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Application Form B </w:t>
      </w:r>
    </w:p>
    <w:p w:rsidR="00000000" w:rsidDel="00000000" w:rsidP="00000000" w:rsidRDefault="00000000" w:rsidRPr="00000000" w14:paraId="00000002">
      <w:pPr>
        <w:pStyle w:val="Heading2"/>
        <w:pageBreakBefore w:val="0"/>
        <w:jc w:val="center"/>
        <w:rPr>
          <w:sz w:val="28"/>
          <w:szCs w:val="28"/>
        </w:rPr>
      </w:pPr>
      <w:bookmarkStart w:colFirst="0" w:colLast="0" w:name="_gjdgxs" w:id="0"/>
      <w:bookmarkEnd w:id="0"/>
      <w:r w:rsidDel="00000000" w:rsidR="00000000" w:rsidRPr="00000000">
        <w:rPr>
          <w:sz w:val="28"/>
          <w:szCs w:val="28"/>
          <w:rtl w:val="0"/>
        </w:rPr>
        <w:t xml:space="preserve">SPRING Project Support Worker</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SECTION B APPLICATION FORM </w:t>
      </w:r>
    </w:p>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t xml:space="preserve">Please see Person Specification -SPRING Project Support Worker</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Please use this document to give us examples that demonstrate your knowledge, skills and experience relevant to this role. When you give an example of your experience, please tell us:</w:t>
      </w:r>
    </w:p>
    <w:p w:rsidR="00000000" w:rsidDel="00000000" w:rsidP="00000000" w:rsidRDefault="00000000" w:rsidRPr="00000000" w14:paraId="00000006">
      <w:pPr>
        <w:pageBreakBefore w:val="0"/>
        <w:numPr>
          <w:ilvl w:val="0"/>
          <w:numId w:val="2"/>
        </w:numPr>
        <w:spacing w:after="0" w:lineRule="auto"/>
        <w:ind w:left="720" w:hanging="360"/>
        <w:rPr>
          <w:b w:val="1"/>
          <w:sz w:val="28"/>
          <w:szCs w:val="28"/>
        </w:rPr>
      </w:pPr>
      <w:r w:rsidDel="00000000" w:rsidR="00000000" w:rsidRPr="00000000">
        <w:rPr>
          <w:b w:val="1"/>
          <w:sz w:val="28"/>
          <w:szCs w:val="28"/>
          <w:rtl w:val="0"/>
        </w:rPr>
        <w:t xml:space="preserve">What did you do, where and when?</w:t>
      </w:r>
    </w:p>
    <w:p w:rsidR="00000000" w:rsidDel="00000000" w:rsidP="00000000" w:rsidRDefault="00000000" w:rsidRPr="00000000" w14:paraId="00000007">
      <w:pPr>
        <w:pageBreakBefore w:val="0"/>
        <w:numPr>
          <w:ilvl w:val="0"/>
          <w:numId w:val="2"/>
        </w:numPr>
        <w:spacing w:after="0" w:lineRule="auto"/>
        <w:ind w:left="720" w:hanging="360"/>
        <w:rPr>
          <w:b w:val="1"/>
          <w:sz w:val="28"/>
          <w:szCs w:val="28"/>
        </w:rPr>
      </w:pPr>
      <w:r w:rsidDel="00000000" w:rsidR="00000000" w:rsidRPr="00000000">
        <w:rPr>
          <w:b w:val="1"/>
          <w:sz w:val="28"/>
          <w:szCs w:val="28"/>
          <w:rtl w:val="0"/>
        </w:rPr>
        <w:t xml:space="preserve">What happened as a result?</w:t>
      </w:r>
    </w:p>
    <w:p w:rsidR="00000000" w:rsidDel="00000000" w:rsidP="00000000" w:rsidRDefault="00000000" w:rsidRPr="00000000" w14:paraId="00000008">
      <w:pPr>
        <w:pageBreakBefore w:val="0"/>
        <w:numPr>
          <w:ilvl w:val="0"/>
          <w:numId w:val="2"/>
        </w:numPr>
        <w:ind w:left="720" w:hanging="360"/>
        <w:rPr>
          <w:b w:val="1"/>
          <w:sz w:val="28"/>
          <w:szCs w:val="28"/>
        </w:rPr>
      </w:pPr>
      <w:r w:rsidDel="00000000" w:rsidR="00000000" w:rsidRPr="00000000">
        <w:rPr>
          <w:b w:val="1"/>
          <w:sz w:val="28"/>
          <w:szCs w:val="28"/>
          <w:rtl w:val="0"/>
        </w:rPr>
        <w:t xml:space="preserve">What knowledge or skills did you use or gain?</w:t>
      </w:r>
    </w:p>
    <w:p w:rsidR="00000000" w:rsidDel="00000000" w:rsidP="00000000" w:rsidRDefault="00000000" w:rsidRPr="00000000" w14:paraId="00000009">
      <w:pPr>
        <w:pageBreakBefore w:val="0"/>
        <w:rPr>
          <w:b w:val="1"/>
          <w:sz w:val="28"/>
          <w:szCs w:val="28"/>
        </w:rPr>
      </w:pPr>
      <w:r w:rsidDel="00000000" w:rsidR="00000000" w:rsidRPr="00000000">
        <w:rPr>
          <w:b w:val="1"/>
          <w:sz w:val="28"/>
          <w:szCs w:val="28"/>
          <w:rtl w:val="0"/>
        </w:rPr>
        <w:t xml:space="preserve">You can use the same example several times to demonstrate the different skills and knowledge you used.</w:t>
      </w:r>
    </w:p>
    <w:p w:rsidR="00000000" w:rsidDel="00000000" w:rsidP="00000000" w:rsidRDefault="00000000" w:rsidRPr="00000000" w14:paraId="0000000A">
      <w:pPr>
        <w:pageBreakBefore w:val="0"/>
        <w:spacing w:after="0" w:lineRule="auto"/>
        <w:rPr>
          <w:b w:val="1"/>
          <w:sz w:val="28"/>
          <w:szCs w:val="28"/>
        </w:rPr>
      </w:pPr>
      <w:r w:rsidDel="00000000" w:rsidR="00000000" w:rsidRPr="00000000">
        <w:rPr>
          <w:rtl w:val="0"/>
        </w:rPr>
      </w:r>
    </w:p>
    <w:tbl>
      <w:tblPr>
        <w:tblStyle w:val="Table1"/>
        <w:tblW w:w="976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rHeight w:val="502.96875" w:hRule="atLeast"/>
          <w:tblHeader w:val="0"/>
        </w:trPr>
        <w:tc>
          <w:tcPr>
            <w:shd w:fill="b7b7b7" w:val="clear"/>
          </w:tcPr>
          <w:p w:rsidR="00000000" w:rsidDel="00000000" w:rsidP="00000000" w:rsidRDefault="00000000" w:rsidRPr="00000000" w14:paraId="0000000B">
            <w:pPr>
              <w:pageBreakBefore w:val="0"/>
              <w:jc w:val="center"/>
              <w:rPr>
                <w:sz w:val="24"/>
                <w:szCs w:val="24"/>
              </w:rPr>
            </w:pPr>
            <w:r w:rsidDel="00000000" w:rsidR="00000000" w:rsidRPr="00000000">
              <w:rPr>
                <w:b w:val="1"/>
                <w:sz w:val="24"/>
                <w:szCs w:val="24"/>
                <w:rtl w:val="0"/>
              </w:rPr>
              <w:t xml:space="preserve">Experience</w:t>
            </w:r>
            <w:r w:rsidDel="00000000" w:rsidR="00000000" w:rsidRPr="00000000">
              <w:rPr>
                <w:b w:val="1"/>
                <w:rtl w:val="0"/>
              </w:rPr>
              <w:t xml:space="preserve"> </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C">
            <w:pPr>
              <w:pageBreakBefore w:val="0"/>
              <w:spacing w:after="200" w:line="276" w:lineRule="auto"/>
              <w:ind w:left="0" w:firstLine="0"/>
              <w:rPr>
                <w:b w:val="1"/>
                <w:sz w:val="24"/>
                <w:szCs w:val="24"/>
              </w:rPr>
            </w:pPr>
            <w:r w:rsidDel="00000000" w:rsidR="00000000" w:rsidRPr="00000000">
              <w:rPr>
                <w:b w:val="1"/>
                <w:sz w:val="24"/>
                <w:szCs w:val="24"/>
                <w:rtl w:val="0"/>
              </w:rPr>
              <w:t xml:space="preserve">Experienced,  Confident and Capable in a range of IT related skills especially with Google G Suite Administration, multimedia platforms such as Zoom, Google Meet, &amp; WhatsApp and Social Media such as Facebook and Twitter.</w:t>
            </w:r>
          </w:p>
          <w:p w:rsidR="00000000" w:rsidDel="00000000" w:rsidP="00000000" w:rsidRDefault="00000000" w:rsidRPr="00000000" w14:paraId="0000000D">
            <w:pPr>
              <w:pageBreakBefore w:val="0"/>
              <w:spacing w:line="276" w:lineRule="auto"/>
              <w:rPr>
                <w:sz w:val="24"/>
                <w:szCs w:val="24"/>
              </w:rPr>
            </w:pPr>
            <w:r w:rsidDel="00000000" w:rsidR="00000000" w:rsidRPr="00000000">
              <w:rPr>
                <w:sz w:val="24"/>
                <w:szCs w:val="24"/>
                <w:rtl w:val="0"/>
              </w:rPr>
              <w:t xml:space="preserve">Tell us anything about your IT skills, knowledge and experience that is relevant to the job. Give any examples. </w:t>
            </w:r>
          </w:p>
          <w:p w:rsidR="00000000" w:rsidDel="00000000" w:rsidP="00000000" w:rsidRDefault="00000000" w:rsidRPr="00000000" w14:paraId="0000000E">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76" w:lineRule="auto"/>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2">
            <w:pPr>
              <w:pageBreakBefore w:val="0"/>
              <w:spacing w:after="200" w:line="276" w:lineRule="auto"/>
              <w:ind w:left="0" w:firstLine="0"/>
              <w:rPr>
                <w:b w:val="1"/>
                <w:sz w:val="24"/>
                <w:szCs w:val="24"/>
              </w:rPr>
            </w:pPr>
            <w:r w:rsidDel="00000000" w:rsidR="00000000" w:rsidRPr="00000000">
              <w:rPr>
                <w:b w:val="1"/>
                <w:sz w:val="24"/>
                <w:szCs w:val="24"/>
                <w:rtl w:val="0"/>
              </w:rPr>
              <w:t xml:space="preserve">Experience of working (or lived experience) with diverse, underrepresented communities/individuals.</w:t>
            </w:r>
          </w:p>
          <w:p w:rsidR="00000000" w:rsidDel="00000000" w:rsidP="00000000" w:rsidRDefault="00000000" w:rsidRPr="00000000" w14:paraId="00000013">
            <w:pPr>
              <w:pageBreakBefore w:val="0"/>
              <w:spacing w:line="276" w:lineRule="auto"/>
              <w:rPr/>
            </w:pPr>
            <w:r w:rsidDel="00000000" w:rsidR="00000000" w:rsidRPr="00000000">
              <w:rPr>
                <w:rtl w:val="0"/>
              </w:rPr>
              <w:t xml:space="preserve">Please give us any examples that demonstrate you would be confident to work with people from diverse backgrounds </w:t>
            </w:r>
          </w:p>
          <w:p w:rsidR="00000000" w:rsidDel="00000000" w:rsidP="00000000" w:rsidRDefault="00000000" w:rsidRPr="00000000" w14:paraId="00000014">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5">
            <w:pPr>
              <w:pageBreakBefore w:val="0"/>
              <w:spacing w:after="200" w:line="276" w:lineRule="auto"/>
              <w:ind w:left="0" w:firstLine="0"/>
              <w:rPr>
                <w:sz w:val="20"/>
                <w:szCs w:val="20"/>
              </w:rPr>
            </w:pPr>
            <w:r w:rsidDel="00000000" w:rsidR="00000000" w:rsidRPr="00000000">
              <w:rPr>
                <w:b w:val="1"/>
                <w:sz w:val="24"/>
                <w:szCs w:val="24"/>
                <w:rtl w:val="0"/>
              </w:rPr>
              <w:t xml:space="preserve">Information, advice and guidance (IAG)</w:t>
            </w:r>
            <w:r w:rsidDel="00000000" w:rsidR="00000000" w:rsidRPr="00000000">
              <w:rPr>
                <w:rtl w:val="0"/>
              </w:rPr>
            </w:r>
          </w:p>
          <w:p w:rsidR="00000000" w:rsidDel="00000000" w:rsidP="00000000" w:rsidRDefault="00000000" w:rsidRPr="00000000" w14:paraId="00000016">
            <w:pPr>
              <w:pageBreakBefore w:val="0"/>
              <w:spacing w:line="276" w:lineRule="auto"/>
              <w:ind w:left="0" w:firstLine="0"/>
              <w:rPr>
                <w:sz w:val="24"/>
                <w:szCs w:val="24"/>
              </w:rPr>
            </w:pPr>
            <w:r w:rsidDel="00000000" w:rsidR="00000000" w:rsidRPr="00000000">
              <w:rPr>
                <w:sz w:val="24"/>
                <w:szCs w:val="24"/>
                <w:rtl w:val="0"/>
              </w:rPr>
              <w:t xml:space="preserve">Have you offered or received IAG in the past? Please give examples. Tell us why is it important and what impact it has on participants?</w:t>
            </w:r>
          </w:p>
          <w:p w:rsidR="00000000" w:rsidDel="00000000" w:rsidP="00000000" w:rsidRDefault="00000000" w:rsidRPr="00000000" w14:paraId="00000017">
            <w:pPr>
              <w:pageBreakBefore w:val="0"/>
              <w:spacing w:line="276" w:lineRule="auto"/>
              <w:ind w:left="0" w:firstLine="0"/>
              <w:rPr>
                <w:sz w:val="24"/>
                <w:szCs w:val="24"/>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sz w:val="24"/>
                <w:szCs w:val="24"/>
                <w:rtl w:val="0"/>
              </w:rPr>
              <w:t xml:space="preserve">Is there any other experience you think would be relevant to this job that you would like to tell us about?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r>
      <w:tr>
        <w:trPr>
          <w:cantSplit w:val="0"/>
          <w:trHeight w:val="607.96875" w:hRule="atLeast"/>
          <w:tblHeader w:val="0"/>
        </w:trPr>
        <w:tc>
          <w:tcPr>
            <w:shd w:fill="b7b7b7" w:val="clear"/>
          </w:tcPr>
          <w:p w:rsidR="00000000" w:rsidDel="00000000" w:rsidP="00000000" w:rsidRDefault="00000000" w:rsidRPr="00000000" w14:paraId="0000001B">
            <w:pPr>
              <w:pageBreakBefore w:val="0"/>
              <w:jc w:val="center"/>
              <w:rPr>
                <w:b w:val="1"/>
              </w:rPr>
            </w:pPr>
            <w:r w:rsidDel="00000000" w:rsidR="00000000" w:rsidRPr="00000000">
              <w:rPr>
                <w:b w:val="1"/>
                <w:sz w:val="24"/>
                <w:szCs w:val="24"/>
                <w:rtl w:val="0"/>
              </w:rPr>
              <w:t xml:space="preserve">Knowledge</w:t>
            </w:r>
            <w:r w:rsidDel="00000000" w:rsidR="00000000" w:rsidRPr="00000000">
              <w:rPr>
                <w:b w:val="1"/>
                <w:rtl w:val="0"/>
              </w:rPr>
              <w:t xml:space="preserve"> </w:t>
            </w:r>
          </w:p>
        </w:tc>
      </w:tr>
      <w:tr>
        <w:trPr>
          <w:cantSplit w:val="0"/>
          <w:trHeight w:val="1195.7421875000002" w:hRule="atLeast"/>
          <w:tblHeader w:val="0"/>
        </w:trPr>
        <w:tc>
          <w:tcPr/>
          <w:p w:rsidR="00000000" w:rsidDel="00000000" w:rsidP="00000000" w:rsidRDefault="00000000" w:rsidRPr="00000000" w14:paraId="0000001C">
            <w:pPr>
              <w:pageBreakBefore w:val="0"/>
              <w:spacing w:after="200" w:line="276" w:lineRule="auto"/>
              <w:rPr>
                <w:b w:val="1"/>
                <w:sz w:val="30"/>
                <w:szCs w:val="30"/>
              </w:rPr>
            </w:pPr>
            <w:r w:rsidDel="00000000" w:rsidR="00000000" w:rsidRPr="00000000">
              <w:rPr>
                <w:b w:val="1"/>
                <w:sz w:val="24"/>
                <w:szCs w:val="24"/>
                <w:rtl w:val="0"/>
              </w:rPr>
              <w:t xml:space="preserve">Understanding the importance of supporting service users to integrate and connect to the Sheffield Community.</w:t>
            </w:r>
            <w:r w:rsidDel="00000000" w:rsidR="00000000" w:rsidRPr="00000000">
              <w:rPr>
                <w:b w:val="1"/>
                <w:sz w:val="30"/>
                <w:szCs w:val="30"/>
                <w:rtl w:val="0"/>
              </w:rPr>
              <w:t xml:space="preserve"> </w:t>
            </w:r>
          </w:p>
          <w:p w:rsidR="00000000" w:rsidDel="00000000" w:rsidP="00000000" w:rsidRDefault="00000000" w:rsidRPr="00000000" w14:paraId="0000001D">
            <w:pPr>
              <w:pageBreakBefore w:val="0"/>
              <w:spacing w:after="200" w:line="276" w:lineRule="auto"/>
              <w:rPr/>
            </w:pPr>
            <w:r w:rsidDel="00000000" w:rsidR="00000000" w:rsidRPr="00000000">
              <w:rPr>
                <w:rtl w:val="0"/>
              </w:rPr>
              <w:t xml:space="preserve">T</w:t>
            </w:r>
            <w:r w:rsidDel="00000000" w:rsidR="00000000" w:rsidRPr="00000000">
              <w:rPr>
                <w:rtl w:val="0"/>
              </w:rPr>
              <w:t xml:space="preserve">ell us what your understanding is, and why you think this role is important?</w:t>
            </w:r>
          </w:p>
          <w:p w:rsidR="00000000" w:rsidDel="00000000" w:rsidP="00000000" w:rsidRDefault="00000000" w:rsidRPr="00000000" w14:paraId="0000001E">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1F">
            <w:pPr>
              <w:pageBreakBefore w:val="0"/>
              <w:spacing w:after="200" w:line="276" w:lineRule="auto"/>
              <w:rPr>
                <w:b w:val="1"/>
                <w:sz w:val="24"/>
                <w:szCs w:val="24"/>
              </w:rPr>
            </w:pPr>
            <w:r w:rsidDel="00000000" w:rsidR="00000000" w:rsidRPr="00000000">
              <w:rPr>
                <w:b w:val="1"/>
                <w:sz w:val="24"/>
                <w:szCs w:val="24"/>
                <w:rtl w:val="0"/>
              </w:rPr>
              <w:t xml:space="preserve">Commitment to Equity, Diversity and Inclusion </w:t>
            </w:r>
          </w:p>
          <w:p w:rsidR="00000000" w:rsidDel="00000000" w:rsidP="00000000" w:rsidRDefault="00000000" w:rsidRPr="00000000" w14:paraId="00000020">
            <w:pPr>
              <w:pageBreakBefore w:val="0"/>
              <w:spacing w:after="200" w:line="276" w:lineRule="auto"/>
              <w:rPr/>
            </w:pPr>
            <w:r w:rsidDel="00000000" w:rsidR="00000000" w:rsidRPr="00000000">
              <w:rPr>
                <w:rtl w:val="0"/>
              </w:rPr>
              <w:t xml:space="preserve">What do you understand SAVTEs values to be about, and do you share them?</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1">
            <w:pPr>
              <w:pageBreakBefore w:val="0"/>
              <w:spacing w:after="200" w:before="240" w:line="276" w:lineRule="auto"/>
              <w:jc w:val="both"/>
              <w:rPr>
                <w:b w:val="1"/>
                <w:sz w:val="24"/>
                <w:szCs w:val="24"/>
              </w:rPr>
            </w:pPr>
            <w:r w:rsidDel="00000000" w:rsidR="00000000" w:rsidRPr="00000000">
              <w:rPr>
                <w:b w:val="1"/>
                <w:sz w:val="24"/>
                <w:szCs w:val="24"/>
                <w:rtl w:val="0"/>
              </w:rPr>
              <w:t xml:space="preserve">Knowledge of GDPR and online safety principles.</w:t>
            </w:r>
          </w:p>
          <w:p w:rsidR="00000000" w:rsidDel="00000000" w:rsidP="00000000" w:rsidRDefault="00000000" w:rsidRPr="00000000" w14:paraId="00000022">
            <w:pPr>
              <w:pageBreakBefore w:val="0"/>
              <w:spacing w:after="200" w:before="240" w:line="276" w:lineRule="auto"/>
              <w:jc w:val="both"/>
              <w:rPr/>
            </w:pPr>
            <w:r w:rsidDel="00000000" w:rsidR="00000000" w:rsidRPr="00000000">
              <w:rPr>
                <w:rtl w:val="0"/>
              </w:rPr>
              <w:t xml:space="preserve">We will train you but if you have any experience or understand the principles - you can tell us here</w:t>
            </w:r>
          </w:p>
          <w:p w:rsidR="00000000" w:rsidDel="00000000" w:rsidP="00000000" w:rsidRDefault="00000000" w:rsidRPr="00000000" w14:paraId="00000023">
            <w:pPr>
              <w:pageBreakBefore w:val="0"/>
              <w:spacing w:after="200" w:before="240" w:line="276" w:lineRule="auto"/>
              <w:jc w:val="both"/>
              <w:rPr>
                <w:b w:val="1"/>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024">
            <w:pPr>
              <w:pageBreakBefore w:val="0"/>
              <w:rPr/>
            </w:pPr>
            <w:r w:rsidDel="00000000" w:rsidR="00000000" w:rsidRPr="00000000">
              <w:rPr>
                <w:b w:val="1"/>
                <w:sz w:val="24"/>
                <w:szCs w:val="24"/>
                <w:rtl w:val="0"/>
              </w:rPr>
              <w:t xml:space="preserve">Skills and Ability - </w:t>
            </w:r>
            <w:r w:rsidDel="00000000" w:rsidR="00000000" w:rsidRPr="00000000">
              <w:rPr>
                <w:rtl w:val="0"/>
              </w:rPr>
              <w:t xml:space="preserve">Please give us any examples that demonstrate your skills and abilities.</w:t>
            </w:r>
          </w:p>
          <w:p w:rsidR="00000000" w:rsidDel="00000000" w:rsidP="00000000" w:rsidRDefault="00000000" w:rsidRPr="00000000" w14:paraId="00000025">
            <w:pPr>
              <w:pageBreakBefore w:val="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6">
            <w:pPr>
              <w:pageBreakBefore w:val="0"/>
              <w:spacing w:after="200" w:line="276" w:lineRule="auto"/>
              <w:ind w:left="0" w:firstLine="0"/>
              <w:rPr/>
            </w:pPr>
            <w:r w:rsidDel="00000000" w:rsidR="00000000" w:rsidRPr="00000000">
              <w:rPr>
                <w:b w:val="1"/>
                <w:sz w:val="24"/>
                <w:szCs w:val="24"/>
                <w:rtl w:val="0"/>
              </w:rPr>
              <w:t xml:space="preserve">Excellent communication skills, patient and supportive approach.</w:t>
            </w:r>
            <w:r w:rsidDel="00000000" w:rsidR="00000000" w:rsidRPr="00000000">
              <w:rPr>
                <w:rtl w:val="0"/>
              </w:rPr>
            </w:r>
          </w:p>
          <w:p w:rsidR="00000000" w:rsidDel="00000000" w:rsidP="00000000" w:rsidRDefault="00000000" w:rsidRPr="00000000" w14:paraId="00000027">
            <w:pPr>
              <w:pageBreakBefore w:val="0"/>
              <w:spacing w:after="200" w:line="276" w:lineRule="auto"/>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 Creative problem solving approach to work.</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C">
            <w:pPr>
              <w:pageBreakBefore w:val="0"/>
              <w:spacing w:after="200" w:line="276" w:lineRule="auto"/>
              <w:rPr/>
            </w:pPr>
            <w:r w:rsidDel="00000000" w:rsidR="00000000" w:rsidRPr="00000000">
              <w:rPr>
                <w:rtl w:val="0"/>
              </w:rPr>
              <w:t xml:space="preserve">Are there any other skills you would like to tell us about that are relevant to this role? </w:t>
            </w:r>
          </w:p>
          <w:p w:rsidR="00000000" w:rsidDel="00000000" w:rsidP="00000000" w:rsidRDefault="00000000" w:rsidRPr="00000000" w14:paraId="0000002D">
            <w:pPr>
              <w:pageBreakBefore w:val="0"/>
              <w:spacing w:after="200" w:line="276" w:lineRule="auto"/>
              <w:rPr/>
            </w:pPr>
            <w:r w:rsidDel="00000000" w:rsidR="00000000" w:rsidRPr="00000000">
              <w:rPr>
                <w:rtl w:val="0"/>
              </w:rPr>
            </w:r>
          </w:p>
          <w:p w:rsidR="00000000" w:rsidDel="00000000" w:rsidP="00000000" w:rsidRDefault="00000000" w:rsidRPr="00000000" w14:paraId="0000002E">
            <w:pPr>
              <w:pageBreakBefore w:val="0"/>
              <w:spacing w:after="200" w:line="276" w:lineRule="auto"/>
              <w:rPr/>
            </w:pPr>
            <w:r w:rsidDel="00000000" w:rsidR="00000000" w:rsidRPr="00000000">
              <w:rPr>
                <w:rtl w:val="0"/>
              </w:rPr>
              <w:t xml:space="preserve">               </w:t>
            </w:r>
          </w:p>
        </w:tc>
      </w:tr>
      <w:tr>
        <w:trPr>
          <w:cantSplit w:val="0"/>
          <w:trHeight w:val="457.96875" w:hRule="atLeast"/>
          <w:tblHeader w:val="0"/>
        </w:trPr>
        <w:tc>
          <w:tcPr>
            <w:shd w:fill="b7b7b7" w:val="clear"/>
          </w:tcPr>
          <w:p w:rsidR="00000000" w:rsidDel="00000000" w:rsidP="00000000" w:rsidRDefault="00000000" w:rsidRPr="00000000" w14:paraId="0000002F">
            <w:pPr>
              <w:pageBreakBefore w:val="0"/>
              <w:jc w:val="center"/>
              <w:rPr>
                <w:b w:val="1"/>
                <w:sz w:val="24"/>
                <w:szCs w:val="24"/>
              </w:rPr>
            </w:pPr>
            <w:r w:rsidDel="00000000" w:rsidR="00000000" w:rsidRPr="00000000">
              <w:rPr>
                <w:b w:val="1"/>
                <w:sz w:val="24"/>
                <w:szCs w:val="24"/>
                <w:rtl w:val="0"/>
              </w:rPr>
              <w:t xml:space="preserve">Personal Qualities</w:t>
            </w:r>
          </w:p>
        </w:tc>
      </w:tr>
      <w:tr>
        <w:trPr>
          <w:cantSplit w:val="0"/>
          <w:tblHeader w:val="0"/>
        </w:trPr>
        <w:tc>
          <w:tcPr/>
          <w:p w:rsidR="00000000" w:rsidDel="00000000" w:rsidP="00000000" w:rsidRDefault="00000000" w:rsidRPr="00000000" w14:paraId="00000030">
            <w:pPr>
              <w:pageBreakBefore w:val="0"/>
              <w:spacing w:after="200" w:line="276" w:lineRule="auto"/>
              <w:ind w:left="0" w:firstLine="0"/>
              <w:rPr>
                <w:b w:val="1"/>
                <w:sz w:val="24"/>
                <w:szCs w:val="24"/>
              </w:rPr>
            </w:pPr>
            <w:r w:rsidDel="00000000" w:rsidR="00000000" w:rsidRPr="00000000">
              <w:rPr>
                <w:b w:val="1"/>
                <w:sz w:val="24"/>
                <w:szCs w:val="24"/>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31">
            <w:pPr>
              <w:pageBreakBefore w:val="0"/>
              <w:spacing w:after="200" w:line="276" w:lineRule="auto"/>
              <w:ind w:left="0" w:firstLine="0"/>
              <w:rPr/>
            </w:pPr>
            <w:r w:rsidDel="00000000" w:rsidR="00000000" w:rsidRPr="00000000">
              <w:rPr>
                <w:rtl w:val="0"/>
              </w:rPr>
              <w:t xml:space="preserve">How do you approach managing your work, as you can see there are lots of different things to do in this role, how do you prioritise, how do you make sure you get everything done?</w:t>
            </w:r>
          </w:p>
          <w:p w:rsidR="00000000" w:rsidDel="00000000" w:rsidP="00000000" w:rsidRDefault="00000000" w:rsidRPr="00000000" w14:paraId="00000032">
            <w:pPr>
              <w:pageBreakBefore w:val="0"/>
              <w:spacing w:after="200" w:line="276" w:lineRule="auto"/>
              <w:ind w:left="0" w:firstLine="0"/>
              <w:rPr/>
            </w:pPr>
            <w:r w:rsidDel="00000000" w:rsidR="00000000" w:rsidRPr="00000000">
              <w:rPr>
                <w:rtl w:val="0"/>
              </w:rPr>
            </w:r>
          </w:p>
          <w:p w:rsidR="00000000" w:rsidDel="00000000" w:rsidP="00000000" w:rsidRDefault="00000000" w:rsidRPr="00000000" w14:paraId="00000033">
            <w:pPr>
              <w:pageBreakBefore w:val="0"/>
              <w:spacing w:after="200"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4">
            <w:pPr>
              <w:pageBreakBefore w:val="0"/>
              <w:spacing w:line="276" w:lineRule="auto"/>
              <w:ind w:left="0" w:firstLine="0"/>
              <w:rPr>
                <w:b w:val="1"/>
                <w:sz w:val="24"/>
                <w:szCs w:val="24"/>
              </w:rPr>
            </w:pPr>
            <w:r w:rsidDel="00000000" w:rsidR="00000000" w:rsidRPr="00000000">
              <w:rPr>
                <w:b w:val="1"/>
                <w:sz w:val="24"/>
                <w:szCs w:val="24"/>
                <w:rtl w:val="0"/>
              </w:rPr>
              <w:t xml:space="preserve">Good written, oral and interpersonal communication skills for working with learners (speakers of other languages), volunteers, other organisations and the public. </w:t>
            </w:r>
          </w:p>
          <w:p w:rsidR="00000000" w:rsidDel="00000000" w:rsidP="00000000" w:rsidRDefault="00000000" w:rsidRPr="00000000" w14:paraId="00000035">
            <w:pPr>
              <w:pageBreakBefore w:val="0"/>
              <w:spacing w:line="276" w:lineRule="auto"/>
              <w:ind w:left="90" w:firstLine="0"/>
              <w:rPr/>
            </w:pPr>
            <w:r w:rsidDel="00000000" w:rsidR="00000000" w:rsidRPr="00000000">
              <w:rPr>
                <w:rtl w:val="0"/>
              </w:rPr>
              <w:t xml:space="preserve">Can you give an example of when you have used your interpersonal skills to make an impact, resolve a problem or motivate someone?</w:t>
            </w:r>
          </w:p>
          <w:p w:rsidR="00000000" w:rsidDel="00000000" w:rsidP="00000000" w:rsidRDefault="00000000" w:rsidRPr="00000000" w14:paraId="00000036">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7">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8">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9">
            <w:pPr>
              <w:pageBreakBefore w:val="0"/>
              <w:spacing w:line="276" w:lineRule="auto"/>
              <w:ind w:left="720"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3A">
            <w:pPr>
              <w:pageBreakBefore w:val="0"/>
              <w:spacing w:line="276" w:lineRule="auto"/>
              <w:ind w:left="0" w:firstLine="0"/>
              <w:rPr>
                <w:b w:val="1"/>
                <w:sz w:val="24"/>
                <w:szCs w:val="24"/>
              </w:rPr>
            </w:pPr>
            <w:r w:rsidDel="00000000" w:rsidR="00000000" w:rsidRPr="00000000">
              <w:rPr>
                <w:b w:val="1"/>
                <w:sz w:val="24"/>
                <w:szCs w:val="24"/>
                <w:rtl w:val="0"/>
              </w:rPr>
              <w:t xml:space="preserve">Ability to work flexibly and enthusiastically within a team and self-motivated to work on own. </w:t>
            </w:r>
          </w:p>
          <w:p w:rsidR="00000000" w:rsidDel="00000000" w:rsidP="00000000" w:rsidRDefault="00000000" w:rsidRPr="00000000" w14:paraId="0000003B">
            <w:pPr>
              <w:pageBreakBefore w:val="0"/>
              <w:spacing w:line="276" w:lineRule="auto"/>
              <w:ind w:left="720" w:hanging="540"/>
              <w:rPr/>
            </w:pPr>
            <w:r w:rsidDel="00000000" w:rsidR="00000000" w:rsidRPr="00000000">
              <w:rPr>
                <w:rtl w:val="0"/>
              </w:rPr>
              <w:t xml:space="preserve">Can you tell us about how you have worked within a team?</w:t>
            </w:r>
          </w:p>
          <w:p w:rsidR="00000000" w:rsidDel="00000000" w:rsidP="00000000" w:rsidRDefault="00000000" w:rsidRPr="00000000" w14:paraId="0000003C">
            <w:pPr>
              <w:pageBreakBefore w:val="0"/>
              <w:spacing w:line="276" w:lineRule="auto"/>
              <w:ind w:left="0" w:firstLine="0"/>
              <w:rPr/>
            </w:pPr>
            <w:r w:rsidDel="00000000" w:rsidR="00000000" w:rsidRPr="00000000">
              <w:rPr>
                <w:rtl w:val="0"/>
              </w:rPr>
            </w:r>
          </w:p>
          <w:p w:rsidR="00000000" w:rsidDel="00000000" w:rsidP="00000000" w:rsidRDefault="00000000" w:rsidRPr="00000000" w14:paraId="0000003D">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E">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line="276" w:lineRule="auto"/>
              <w:ind w:left="0" w:firstLine="0"/>
              <w:rPr>
                <w:b w:val="1"/>
                <w:sz w:val="24"/>
                <w:szCs w:val="24"/>
              </w:rPr>
            </w:pPr>
            <w:r w:rsidDel="00000000" w:rsidR="00000000" w:rsidRPr="00000000">
              <w:rPr>
                <w:b w:val="1"/>
                <w:color w:val="000000"/>
                <w:sz w:val="24"/>
                <w:szCs w:val="24"/>
                <w:rtl w:val="0"/>
              </w:rPr>
              <w:t xml:space="preserve">Knowledge of and commitment to equ</w:t>
            </w:r>
            <w:r w:rsidDel="00000000" w:rsidR="00000000" w:rsidRPr="00000000">
              <w:rPr>
                <w:b w:val="1"/>
                <w:sz w:val="24"/>
                <w:szCs w:val="24"/>
                <w:rtl w:val="0"/>
              </w:rPr>
              <w:t xml:space="preserve">ity, diversity and inclusion and community development values that SAVTE promotes.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276" w:lineRule="auto"/>
              <w:ind w:left="180" w:firstLine="0"/>
              <w:rPr/>
            </w:pPr>
            <w:r w:rsidDel="00000000" w:rsidR="00000000" w:rsidRPr="00000000">
              <w:rPr>
                <w:rtl w:val="0"/>
              </w:rPr>
              <w:t xml:space="preserve">Can you give an example of how you have ensured your past work, volunteering or other activity has been committed to equality?</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line="276" w:lineRule="auto"/>
              <w:ind w:left="0" w:firstLine="0"/>
              <w:rPr>
                <w:b w:val="1"/>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4">
            <w:pPr>
              <w:pageBreakBefore w:val="0"/>
              <w:rPr>
                <w:b w:val="1"/>
              </w:rPr>
            </w:pPr>
            <w:r w:rsidDel="00000000" w:rsidR="00000000" w:rsidRPr="00000000">
              <w:rPr>
                <w:b w:val="1"/>
                <w:rtl w:val="0"/>
              </w:rPr>
              <w:t xml:space="preserve">Flexible to work:</w:t>
            </w:r>
          </w:p>
          <w:p w:rsidR="00000000" w:rsidDel="00000000" w:rsidP="00000000" w:rsidRDefault="00000000" w:rsidRPr="00000000" w14:paraId="00000045">
            <w:pPr>
              <w:pageBreakBefore w:val="0"/>
              <w:numPr>
                <w:ilvl w:val="0"/>
                <w:numId w:val="1"/>
              </w:numPr>
              <w:ind w:left="720" w:hanging="360"/>
              <w:rPr>
                <w:b w:val="1"/>
              </w:rPr>
            </w:pPr>
            <w:bookmarkStart w:colFirst="0" w:colLast="0" w:name="_30j0zll" w:id="1"/>
            <w:bookmarkEnd w:id="1"/>
            <w:r w:rsidDel="00000000" w:rsidR="00000000" w:rsidRPr="00000000">
              <w:rPr>
                <w:b w:val="1"/>
                <w:rtl w:val="0"/>
              </w:rPr>
              <w:t xml:space="preserve">possible weekends and evenings (events, volunteer training, meetings)</w:t>
            </w:r>
          </w:p>
          <w:p w:rsidR="00000000" w:rsidDel="00000000" w:rsidP="00000000" w:rsidRDefault="00000000" w:rsidRPr="00000000" w14:paraId="00000046">
            <w:pPr>
              <w:pageBreakBefore w:val="0"/>
              <w:numPr>
                <w:ilvl w:val="0"/>
                <w:numId w:val="1"/>
              </w:numPr>
              <w:ind w:left="720" w:hanging="360"/>
              <w:rPr>
                <w:b w:val="1"/>
              </w:rPr>
            </w:pPr>
            <w:r w:rsidDel="00000000" w:rsidR="00000000" w:rsidRPr="00000000">
              <w:rPr>
                <w:b w:val="1"/>
                <w:rtl w:val="0"/>
              </w:rPr>
              <w:t xml:space="preserve"> from home, office or in community settings </w:t>
            </w:r>
          </w:p>
          <w:p w:rsidR="00000000" w:rsidDel="00000000" w:rsidP="00000000" w:rsidRDefault="00000000" w:rsidRPr="00000000" w14:paraId="00000047">
            <w:pPr>
              <w:pageBreakBefore w:val="0"/>
              <w:numPr>
                <w:ilvl w:val="0"/>
                <w:numId w:val="1"/>
              </w:numPr>
              <w:ind w:left="720" w:hanging="360"/>
              <w:rPr>
                <w:b w:val="1"/>
                <w:u w:val="none"/>
              </w:rPr>
            </w:pPr>
            <w:r w:rsidDel="00000000" w:rsidR="00000000" w:rsidRPr="00000000">
              <w:rPr>
                <w:b w:val="1"/>
                <w:rtl w:val="0"/>
              </w:rPr>
              <w:t xml:space="preserve">able to travel to deliver devices</w:t>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rPr>
                <w:b w:val="1"/>
              </w:rPr>
            </w:pPr>
            <w:r w:rsidDel="00000000" w:rsidR="00000000" w:rsidRPr="00000000">
              <w:rPr>
                <w:rtl w:val="0"/>
              </w:rPr>
            </w:r>
          </w:p>
        </w:tc>
      </w:tr>
    </w:tbl>
    <w:p w:rsidR="00000000" w:rsidDel="00000000" w:rsidP="00000000" w:rsidRDefault="00000000" w:rsidRPr="00000000" w14:paraId="0000004B">
      <w:pPr>
        <w:pageBreakBefore w:val="0"/>
        <w:jc w:val="left"/>
        <w:rPr>
          <w:b w:val="1"/>
        </w:rPr>
      </w:pPr>
      <w:bookmarkStart w:colFirst="0" w:colLast="0" w:name="_4my3f7bw75mc" w:id="2"/>
      <w:bookmarkEnd w:id="2"/>
      <w:r w:rsidDel="00000000" w:rsidR="00000000" w:rsidRPr="00000000">
        <w:rPr>
          <w:rtl w:val="0"/>
        </w:rPr>
      </w:r>
    </w:p>
    <w:tbl>
      <w:tblPr>
        <w:tblStyle w:val="Table2"/>
        <w:tblW w:w="978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tell us where you first saw this job advertised or heard about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E">
      <w:pPr>
        <w:pageBreakBefore w:val="0"/>
        <w:jc w:val="left"/>
        <w:rPr>
          <w:b w:val="1"/>
        </w:rPr>
      </w:pPr>
      <w:bookmarkStart w:colFirst="0" w:colLast="0" w:name="_j10wkx9krhbf" w:id="3"/>
      <w:bookmarkEnd w:id="3"/>
      <w:r w:rsidDel="00000000" w:rsidR="00000000" w:rsidRPr="00000000">
        <w:rPr>
          <w:rtl w:val="0"/>
        </w:rPr>
      </w:r>
    </w:p>
    <w:p w:rsidR="00000000" w:rsidDel="00000000" w:rsidP="00000000" w:rsidRDefault="00000000" w:rsidRPr="00000000" w14:paraId="0000004F">
      <w:pPr>
        <w:pageBreakBefore w:val="0"/>
        <w:spacing w:after="0" w:line="240" w:lineRule="auto"/>
        <w:rPr>
          <w:b w:val="1"/>
        </w:rPr>
      </w:pPr>
      <w:r w:rsidDel="00000000" w:rsidR="00000000" w:rsidRPr="00000000">
        <w:rPr>
          <w:rFonts w:ascii="Arial" w:cs="Arial" w:eastAsia="Arial" w:hAnsi="Arial"/>
          <w:b w:val="1"/>
          <w:sz w:val="24"/>
          <w:szCs w:val="24"/>
          <w:rtl w:val="0"/>
        </w:rPr>
        <w:t xml:space="preserve">Equal Opportunities Monitoring</w:t>
      </w:r>
      <w:r w:rsidDel="00000000" w:rsidR="00000000" w:rsidRPr="00000000">
        <w:rPr>
          <w:rFonts w:ascii="Arial" w:cs="Arial" w:eastAsia="Arial" w:hAnsi="Arial"/>
          <w:sz w:val="24"/>
          <w:szCs w:val="24"/>
          <w:rtl w:val="0"/>
        </w:rPr>
        <w:t xml:space="preserve">, If you are happy to complete this form and have not already done so, we would appreciate the (anonymised) information for monitoring purposes. </w:t>
      </w:r>
      <w:hyperlink r:id="rId6">
        <w:r w:rsidDel="00000000" w:rsidR="00000000" w:rsidRPr="00000000">
          <w:rPr>
            <w:rFonts w:ascii="Arial" w:cs="Arial" w:eastAsia="Arial" w:hAnsi="Arial"/>
            <w:color w:val="1155cc"/>
            <w:sz w:val="24"/>
            <w:szCs w:val="24"/>
            <w:highlight w:val="green"/>
            <w:u w:val="single"/>
            <w:rtl w:val="0"/>
          </w:rPr>
          <w:t xml:space="preserve">SAVTE Equal Opportunities Form</w:t>
        </w:r>
      </w:hyperlink>
      <w:r w:rsidDel="00000000" w:rsidR="00000000" w:rsidRPr="00000000">
        <w:rPr>
          <w:rtl w:val="0"/>
        </w:rPr>
      </w:r>
    </w:p>
    <w:p w:rsidR="00000000" w:rsidDel="00000000" w:rsidP="00000000" w:rsidRDefault="00000000" w:rsidRPr="00000000" w14:paraId="00000050">
      <w:pPr>
        <w:pageBreakBefore w:val="0"/>
        <w:jc w:val="center"/>
        <w:rPr>
          <w:b w:val="1"/>
          <w:sz w:val="28"/>
          <w:szCs w:val="28"/>
        </w:rPr>
      </w:pPr>
      <w:bookmarkStart w:colFirst="0" w:colLast="0" w:name="_lmb2fg7p2pnu" w:id="4"/>
      <w:bookmarkEnd w:id="4"/>
      <w:r w:rsidDel="00000000" w:rsidR="00000000" w:rsidRPr="00000000">
        <w:rPr>
          <w:b w:val="1"/>
          <w:sz w:val="28"/>
          <w:szCs w:val="28"/>
          <w:rtl w:val="0"/>
        </w:rPr>
        <w:t xml:space="preserve">Thank you for completing this form</w:t>
      </w:r>
    </w:p>
    <w:p w:rsidR="00000000" w:rsidDel="00000000" w:rsidP="00000000" w:rsidRDefault="00000000" w:rsidRPr="00000000" w14:paraId="00000051">
      <w:pPr>
        <w:pageBreakBefore w:val="0"/>
        <w:spacing w:after="0" w:line="240" w:lineRule="auto"/>
        <w:jc w:val="center"/>
        <w:rPr/>
      </w:pPr>
      <w:r w:rsidDel="00000000" w:rsidR="00000000" w:rsidRPr="00000000">
        <w:rPr>
          <w:rFonts w:ascii="Arial" w:cs="Arial" w:eastAsia="Arial" w:hAnsi="Arial"/>
          <w:rtl w:val="0"/>
        </w:rPr>
        <w:t xml:space="preserve">Please return the completed form via email to </w:t>
      </w:r>
      <w:hyperlink r:id="rId7">
        <w:r w:rsidDel="00000000" w:rsidR="00000000" w:rsidRPr="00000000">
          <w:rPr>
            <w:rFonts w:ascii="Arial" w:cs="Arial" w:eastAsia="Arial" w:hAnsi="Arial"/>
            <w:color w:val="1155cc"/>
            <w:u w:val="single"/>
            <w:rtl w:val="0"/>
          </w:rPr>
          <w:t xml:space="preserve">maymona@savte.org.uk</w:t>
        </w:r>
      </w:hyperlink>
      <w:r w:rsidDel="00000000" w:rsidR="00000000" w:rsidRPr="00000000">
        <w:rPr>
          <w:rtl w:val="0"/>
        </w:rPr>
      </w:r>
    </w:p>
    <w:p w:rsidR="00000000" w:rsidDel="00000000" w:rsidP="00000000" w:rsidRDefault="00000000" w:rsidRPr="00000000" w14:paraId="00000052">
      <w:pPr>
        <w:pageBreakBefore w:val="0"/>
        <w:spacing w:after="0" w:line="240" w:lineRule="auto"/>
        <w:jc w:val="center"/>
        <w:rPr/>
      </w:pPr>
      <w:r w:rsidDel="00000000" w:rsidR="00000000" w:rsidRPr="00000000">
        <w:rPr>
          <w:rtl w:val="0"/>
        </w:rPr>
        <w:t xml:space="preserve">October 2021</w:t>
      </w:r>
      <w:r w:rsidDel="00000000" w:rsidR="00000000" w:rsidRPr="00000000">
        <w:rPr>
          <w:rtl w:val="0"/>
        </w:rPr>
      </w:r>
    </w:p>
    <w:sectPr>
      <w:headerReference r:id="rId8" w:type="default"/>
      <w:footerReference r:id="rId9" w:type="default"/>
      <w:pgSz w:h="16838" w:w="11906" w:orient="portrait"/>
      <w:pgMar w:bottom="1440" w:top="1440" w:left="1440" w:right="1440" w:header="708" w:footer="405.00000000000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spacing w:after="0" w:line="240" w:lineRule="auto"/>
      <w:jc w:val="center"/>
      <w:rPr>
        <w:color w:val="1f497d"/>
        <w:sz w:val="24"/>
        <w:szCs w:val="24"/>
      </w:rPr>
    </w:pPr>
    <w:r w:rsidDel="00000000" w:rsidR="00000000" w:rsidRPr="00000000">
      <w:rPr>
        <w:color w:val="1f497d"/>
        <w:sz w:val="24"/>
        <w:szCs w:val="24"/>
      </w:rPr>
      <w:drawing>
        <wp:inline distB="0" distT="0" distL="114300" distR="114300">
          <wp:extent cx="5053013" cy="772221"/>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053013" cy="772221"/>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ageBreakBefore w:val="0"/>
      <w:tabs>
        <w:tab w:val="center" w:pos="4320"/>
        <w:tab w:val="right" w:pos="8640"/>
      </w:tabs>
      <w:spacing w:after="0" w:line="240" w:lineRule="auto"/>
      <w:jc w:val="center"/>
      <w:rPr>
        <w:rFonts w:ascii="Arial" w:cs="Arial" w:eastAsia="Arial" w:hAnsi="Arial"/>
        <w:sz w:val="16"/>
        <w:szCs w:val="16"/>
        <w:highlight w:val="white"/>
      </w:rPr>
    </w:pPr>
    <w:r w:rsidDel="00000000" w:rsidR="00000000" w:rsidRPr="00000000">
      <w:rPr>
        <w:rFonts w:ascii="Arial" w:cs="Arial" w:eastAsia="Arial" w:hAnsi="Arial"/>
        <w:b w:val="1"/>
        <w:sz w:val="16"/>
        <w:szCs w:val="16"/>
        <w:rtl w:val="0"/>
      </w:rPr>
      <w:t xml:space="preserve">Patron:  </w:t>
    </w:r>
    <w:r w:rsidDel="00000000" w:rsidR="00000000" w:rsidRPr="00000000">
      <w:rPr>
        <w:rFonts w:ascii="Arial" w:cs="Arial" w:eastAsia="Arial" w:hAnsi="Arial"/>
        <w:sz w:val="16"/>
        <w:szCs w:val="16"/>
        <w:highlight w:val="white"/>
        <w:rtl w:val="0"/>
      </w:rPr>
      <w:t xml:space="preserve">The Rt Hon. the Lord Blunkett</w:t>
    </w:r>
  </w:p>
  <w:p w:rsidR="00000000" w:rsidDel="00000000" w:rsidP="00000000" w:rsidRDefault="00000000" w:rsidRPr="00000000" w14:paraId="00000056">
    <w:pPr>
      <w:pageBreakBefore w:val="0"/>
      <w:tabs>
        <w:tab w:val="center" w:pos="4320"/>
        <w:tab w:val="right" w:pos="8640"/>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SAVTE Registered Charity No. 1081597</w:t>
    </w:r>
  </w:p>
  <w:p w:rsidR="00000000" w:rsidDel="00000000" w:rsidP="00000000" w:rsidRDefault="00000000" w:rsidRPr="00000000" w14:paraId="00000057">
    <w:pPr>
      <w:pageBreakBefore w:val="0"/>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76" w:lineRule="auto"/>
      <w:jc w:val="center"/>
      <w:rPr>
        <w:b w:val="1"/>
        <w:sz w:val="24"/>
        <w:szCs w:val="24"/>
      </w:rPr>
    </w:pPr>
    <w:r w:rsidDel="00000000" w:rsidR="00000000" w:rsidRPr="00000000">
      <w:rPr>
        <w:rtl w:val="0"/>
      </w:rPr>
      <w:t xml:space="preserve">7 Castle Street, Sheffield, S3 8LT | 0114 253 66 44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-877723</wp:posOffset>
          </wp:positionH>
          <wp:positionV relativeFrom="paragraph">
            <wp:posOffset>-449578</wp:posOffset>
          </wp:positionV>
          <wp:extent cx="7481888" cy="1085850"/>
          <wp:effectExtent b="0" l="0" r="0" t="0"/>
          <wp:wrapSquare wrapText="bothSides" distB="0" distT="0" distL="0" distR="0"/>
          <wp:docPr descr="image.png" id="1"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481888" cy="1085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forms/d/e/1FAIpQLSeUjPwX9KWhLV6MJV_hLhlEfVGTMErzkOAchS8wu3Buu-s12A/viewform" TargetMode="External"/><Relationship Id="rId7" Type="http://schemas.openxmlformats.org/officeDocument/2006/relationships/hyperlink" Target="mailto:maymona@savte.org.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