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D5F05F" w14:textId="77777777" w:rsidR="003847FA" w:rsidRDefault="00000000">
      <w:pPr>
        <w:widowControl w:val="0"/>
        <w:pBdr>
          <w:top w:val="nil"/>
          <w:left w:val="nil"/>
          <w:bottom w:val="nil"/>
          <w:right w:val="nil"/>
          <w:between w:val="nil"/>
        </w:pBdr>
        <w:spacing w:before="187" w:line="240" w:lineRule="auto"/>
        <w:ind w:right="-56"/>
        <w:jc w:val="center"/>
        <w:rPr>
          <w:b/>
          <w:bCs/>
          <w:color w:val="000000"/>
          <w:sz w:val="28"/>
          <w:szCs w:val="28"/>
        </w:rPr>
      </w:pPr>
      <w:r>
        <w:rPr>
          <w:b/>
          <w:bCs/>
          <w:sz w:val="28"/>
          <w:szCs w:val="28"/>
        </w:rPr>
        <w:t xml:space="preserve">1-1 Link Worker (0.8 FTE) </w:t>
      </w:r>
    </w:p>
    <w:p w14:paraId="5A735902" w14:textId="77777777" w:rsidR="003847FA" w:rsidRDefault="00000000">
      <w:pPr>
        <w:widowControl w:val="0"/>
        <w:pBdr>
          <w:top w:val="nil"/>
          <w:left w:val="nil"/>
          <w:bottom w:val="nil"/>
          <w:right w:val="nil"/>
          <w:between w:val="nil"/>
        </w:pBdr>
        <w:spacing w:before="320" w:line="240" w:lineRule="auto"/>
        <w:jc w:val="center"/>
        <w:rPr>
          <w:b/>
          <w:bCs/>
          <w:color w:val="000000"/>
          <w:sz w:val="24"/>
          <w:szCs w:val="24"/>
        </w:rPr>
      </w:pPr>
      <w:r>
        <w:rPr>
          <w:b/>
          <w:bCs/>
          <w:color w:val="000000"/>
          <w:sz w:val="24"/>
          <w:szCs w:val="24"/>
        </w:rPr>
        <w:t xml:space="preserve">SAVTE Application Form - Parts 1, 2 and 3 </w:t>
      </w:r>
    </w:p>
    <w:p w14:paraId="162A7C2B" w14:textId="77777777" w:rsidR="003847FA" w:rsidRDefault="00000000">
      <w:pPr>
        <w:widowControl w:val="0"/>
        <w:pBdr>
          <w:top w:val="nil"/>
          <w:left w:val="nil"/>
          <w:bottom w:val="nil"/>
          <w:right w:val="nil"/>
          <w:between w:val="nil"/>
        </w:pBdr>
        <w:spacing w:before="271" w:line="240" w:lineRule="auto"/>
        <w:ind w:left="126"/>
        <w:rPr>
          <w:b/>
          <w:bCs/>
          <w:color w:val="000000"/>
          <w:sz w:val="24"/>
          <w:szCs w:val="24"/>
        </w:rPr>
      </w:pPr>
      <w:r>
        <w:rPr>
          <w:b/>
          <w:bCs/>
          <w:color w:val="000000"/>
          <w:sz w:val="24"/>
          <w:szCs w:val="24"/>
        </w:rPr>
        <w:t xml:space="preserve">Part 1 Applicant Information </w:t>
      </w:r>
    </w:p>
    <w:p w14:paraId="76EA3A4F" w14:textId="77777777" w:rsidR="003847FA" w:rsidRDefault="003847FA">
      <w:pPr>
        <w:widowControl w:val="0"/>
        <w:pBdr>
          <w:top w:val="nil"/>
          <w:left w:val="nil"/>
          <w:bottom w:val="nil"/>
          <w:right w:val="nil"/>
          <w:between w:val="nil"/>
        </w:pBdr>
        <w:spacing w:before="271" w:line="240" w:lineRule="auto"/>
        <w:ind w:left="126"/>
        <w:rPr>
          <w:b/>
          <w:bCs/>
          <w:sz w:val="24"/>
          <w:szCs w:val="24"/>
        </w:rPr>
      </w:pPr>
    </w:p>
    <w:tbl>
      <w:tblPr>
        <w:tblStyle w:val="a"/>
        <w:tblW w:w="1029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1"/>
        <w:gridCol w:w="3198"/>
        <w:gridCol w:w="1905"/>
        <w:gridCol w:w="3244"/>
      </w:tblGrid>
      <w:tr w:rsidR="003847FA" w14:paraId="74A63AD7" w14:textId="77777777">
        <w:trPr>
          <w:trHeight w:val="295"/>
        </w:trPr>
        <w:tc>
          <w:tcPr>
            <w:tcW w:w="1951" w:type="dxa"/>
            <w:tcMar>
              <w:top w:w="100" w:type="dxa"/>
              <w:left w:w="100" w:type="dxa"/>
              <w:bottom w:w="100" w:type="dxa"/>
              <w:right w:w="100" w:type="dxa"/>
            </w:tcMar>
          </w:tcPr>
          <w:p w14:paraId="12CBEDDA" w14:textId="77777777" w:rsidR="003847FA" w:rsidRDefault="00000000">
            <w:pPr>
              <w:widowControl w:val="0"/>
              <w:pBdr>
                <w:top w:val="nil"/>
                <w:left w:val="nil"/>
                <w:bottom w:val="nil"/>
                <w:right w:val="nil"/>
                <w:between w:val="nil"/>
              </w:pBdr>
              <w:spacing w:line="240" w:lineRule="auto"/>
              <w:ind w:left="131"/>
              <w:rPr>
                <w:b/>
                <w:bCs/>
                <w:color w:val="000000"/>
                <w:sz w:val="24"/>
                <w:szCs w:val="24"/>
              </w:rPr>
            </w:pPr>
            <w:r>
              <w:rPr>
                <w:b/>
                <w:bCs/>
                <w:color w:val="000000"/>
                <w:sz w:val="24"/>
                <w:szCs w:val="24"/>
              </w:rPr>
              <w:t xml:space="preserve">First Name: </w:t>
            </w:r>
          </w:p>
        </w:tc>
        <w:tc>
          <w:tcPr>
            <w:tcW w:w="3197" w:type="dxa"/>
            <w:tcMar>
              <w:top w:w="100" w:type="dxa"/>
              <w:left w:w="100" w:type="dxa"/>
              <w:bottom w:w="100" w:type="dxa"/>
              <w:right w:w="100" w:type="dxa"/>
            </w:tcMar>
          </w:tcPr>
          <w:p w14:paraId="34706F21" w14:textId="77777777" w:rsidR="003847FA" w:rsidRDefault="003847FA">
            <w:pPr>
              <w:widowControl w:val="0"/>
              <w:pBdr>
                <w:top w:val="nil"/>
                <w:left w:val="nil"/>
                <w:bottom w:val="nil"/>
                <w:right w:val="nil"/>
                <w:between w:val="nil"/>
              </w:pBdr>
              <w:spacing w:line="240" w:lineRule="auto"/>
              <w:ind w:left="116"/>
              <w:rPr>
                <w:color w:val="000000"/>
                <w:sz w:val="24"/>
                <w:szCs w:val="24"/>
              </w:rPr>
            </w:pPr>
          </w:p>
        </w:tc>
        <w:tc>
          <w:tcPr>
            <w:tcW w:w="1905" w:type="dxa"/>
            <w:tcMar>
              <w:top w:w="100" w:type="dxa"/>
              <w:left w:w="100" w:type="dxa"/>
              <w:bottom w:w="100" w:type="dxa"/>
              <w:right w:w="100" w:type="dxa"/>
            </w:tcMar>
          </w:tcPr>
          <w:p w14:paraId="586421E6" w14:textId="77777777" w:rsidR="003847FA" w:rsidRDefault="00000000">
            <w:pPr>
              <w:widowControl w:val="0"/>
              <w:pBdr>
                <w:top w:val="nil"/>
                <w:left w:val="nil"/>
                <w:bottom w:val="nil"/>
                <w:right w:val="nil"/>
                <w:between w:val="nil"/>
              </w:pBdr>
              <w:spacing w:line="240" w:lineRule="auto"/>
              <w:ind w:left="131"/>
              <w:rPr>
                <w:b/>
                <w:bCs/>
                <w:color w:val="000000"/>
                <w:sz w:val="24"/>
                <w:szCs w:val="24"/>
              </w:rPr>
            </w:pPr>
            <w:r>
              <w:rPr>
                <w:b/>
                <w:bCs/>
                <w:color w:val="000000"/>
                <w:sz w:val="24"/>
                <w:szCs w:val="24"/>
              </w:rPr>
              <w:t xml:space="preserve">Family Name: </w:t>
            </w:r>
          </w:p>
        </w:tc>
        <w:tc>
          <w:tcPr>
            <w:tcW w:w="3243" w:type="dxa"/>
            <w:tcMar>
              <w:top w:w="100" w:type="dxa"/>
              <w:left w:w="100" w:type="dxa"/>
              <w:bottom w:w="100" w:type="dxa"/>
              <w:right w:w="100" w:type="dxa"/>
            </w:tcMar>
          </w:tcPr>
          <w:p w14:paraId="14755763" w14:textId="77777777" w:rsidR="003847FA" w:rsidRDefault="003847FA">
            <w:pPr>
              <w:widowControl w:val="0"/>
              <w:pBdr>
                <w:top w:val="nil"/>
                <w:left w:val="nil"/>
                <w:bottom w:val="nil"/>
                <w:right w:val="nil"/>
                <w:between w:val="nil"/>
              </w:pBdr>
              <w:spacing w:line="240" w:lineRule="auto"/>
              <w:ind w:left="124"/>
              <w:rPr>
                <w:color w:val="000000"/>
                <w:sz w:val="24"/>
                <w:szCs w:val="24"/>
              </w:rPr>
            </w:pPr>
          </w:p>
        </w:tc>
      </w:tr>
      <w:tr w:rsidR="003847FA" w14:paraId="667922D8" w14:textId="77777777">
        <w:trPr>
          <w:trHeight w:val="561"/>
        </w:trPr>
        <w:tc>
          <w:tcPr>
            <w:tcW w:w="1951" w:type="dxa"/>
            <w:tcMar>
              <w:top w:w="100" w:type="dxa"/>
              <w:left w:w="100" w:type="dxa"/>
              <w:bottom w:w="100" w:type="dxa"/>
              <w:right w:w="100" w:type="dxa"/>
            </w:tcMar>
          </w:tcPr>
          <w:p w14:paraId="282C4E0E" w14:textId="77777777" w:rsidR="003847FA" w:rsidRDefault="00000000">
            <w:pPr>
              <w:widowControl w:val="0"/>
              <w:pBdr>
                <w:top w:val="nil"/>
                <w:left w:val="nil"/>
                <w:bottom w:val="nil"/>
                <w:right w:val="nil"/>
                <w:between w:val="nil"/>
              </w:pBdr>
              <w:spacing w:line="240" w:lineRule="auto"/>
              <w:ind w:left="117"/>
              <w:rPr>
                <w:b/>
                <w:bCs/>
                <w:color w:val="000000"/>
                <w:sz w:val="24"/>
                <w:szCs w:val="24"/>
              </w:rPr>
            </w:pPr>
            <w:r>
              <w:rPr>
                <w:b/>
                <w:bCs/>
                <w:color w:val="000000"/>
                <w:sz w:val="24"/>
                <w:szCs w:val="24"/>
              </w:rPr>
              <w:t>Address:</w:t>
            </w:r>
          </w:p>
        </w:tc>
        <w:tc>
          <w:tcPr>
            <w:tcW w:w="3197" w:type="dxa"/>
            <w:tcMar>
              <w:top w:w="100" w:type="dxa"/>
              <w:left w:w="100" w:type="dxa"/>
              <w:bottom w:w="100" w:type="dxa"/>
              <w:right w:w="100" w:type="dxa"/>
            </w:tcMar>
          </w:tcPr>
          <w:p w14:paraId="46BB43FB" w14:textId="77777777" w:rsidR="003847FA" w:rsidRDefault="003847FA">
            <w:pPr>
              <w:widowControl w:val="0"/>
              <w:pBdr>
                <w:top w:val="nil"/>
                <w:left w:val="nil"/>
                <w:bottom w:val="nil"/>
                <w:right w:val="nil"/>
                <w:between w:val="nil"/>
              </w:pBdr>
              <w:spacing w:line="240" w:lineRule="auto"/>
              <w:ind w:left="124"/>
              <w:rPr>
                <w:color w:val="000000"/>
                <w:sz w:val="24"/>
                <w:szCs w:val="24"/>
              </w:rPr>
            </w:pPr>
          </w:p>
        </w:tc>
        <w:tc>
          <w:tcPr>
            <w:tcW w:w="1905" w:type="dxa"/>
            <w:tcMar>
              <w:top w:w="100" w:type="dxa"/>
              <w:left w:w="100" w:type="dxa"/>
              <w:bottom w:w="100" w:type="dxa"/>
              <w:right w:w="100" w:type="dxa"/>
            </w:tcMar>
          </w:tcPr>
          <w:p w14:paraId="192BC64F" w14:textId="77777777" w:rsidR="003847FA" w:rsidRDefault="00000000">
            <w:pPr>
              <w:widowControl w:val="0"/>
              <w:pBdr>
                <w:top w:val="nil"/>
                <w:left w:val="nil"/>
                <w:bottom w:val="nil"/>
                <w:right w:val="nil"/>
                <w:between w:val="nil"/>
              </w:pBdr>
              <w:spacing w:line="240" w:lineRule="auto"/>
              <w:ind w:left="131"/>
              <w:rPr>
                <w:b/>
                <w:bCs/>
                <w:color w:val="000000"/>
                <w:sz w:val="24"/>
                <w:szCs w:val="24"/>
              </w:rPr>
            </w:pPr>
            <w:r>
              <w:rPr>
                <w:b/>
                <w:bCs/>
                <w:color w:val="000000"/>
                <w:sz w:val="24"/>
                <w:szCs w:val="24"/>
              </w:rPr>
              <w:t xml:space="preserve">Post Code: </w:t>
            </w:r>
          </w:p>
        </w:tc>
        <w:tc>
          <w:tcPr>
            <w:tcW w:w="3243" w:type="dxa"/>
            <w:tcMar>
              <w:top w:w="100" w:type="dxa"/>
              <w:left w:w="100" w:type="dxa"/>
              <w:bottom w:w="100" w:type="dxa"/>
              <w:right w:w="100" w:type="dxa"/>
            </w:tcMar>
          </w:tcPr>
          <w:p w14:paraId="3F637B2C" w14:textId="77777777" w:rsidR="003847FA" w:rsidRDefault="003847FA">
            <w:pPr>
              <w:widowControl w:val="0"/>
              <w:pBdr>
                <w:top w:val="nil"/>
                <w:left w:val="nil"/>
                <w:bottom w:val="nil"/>
                <w:right w:val="nil"/>
                <w:between w:val="nil"/>
              </w:pBdr>
              <w:spacing w:line="240" w:lineRule="auto"/>
              <w:ind w:left="124"/>
              <w:rPr>
                <w:color w:val="000000"/>
                <w:sz w:val="24"/>
                <w:szCs w:val="24"/>
              </w:rPr>
            </w:pPr>
          </w:p>
        </w:tc>
      </w:tr>
      <w:tr w:rsidR="003847FA" w14:paraId="34D03AB1" w14:textId="77777777">
        <w:trPr>
          <w:trHeight w:val="285"/>
        </w:trPr>
        <w:tc>
          <w:tcPr>
            <w:tcW w:w="1951" w:type="dxa"/>
            <w:tcMar>
              <w:top w:w="100" w:type="dxa"/>
              <w:left w:w="100" w:type="dxa"/>
              <w:bottom w:w="100" w:type="dxa"/>
              <w:right w:w="100" w:type="dxa"/>
            </w:tcMar>
          </w:tcPr>
          <w:p w14:paraId="503AACD5" w14:textId="77777777" w:rsidR="003847FA" w:rsidRDefault="00000000">
            <w:pPr>
              <w:widowControl w:val="0"/>
              <w:pBdr>
                <w:top w:val="nil"/>
                <w:left w:val="nil"/>
                <w:bottom w:val="nil"/>
                <w:right w:val="nil"/>
                <w:between w:val="nil"/>
              </w:pBdr>
              <w:spacing w:line="240" w:lineRule="auto"/>
              <w:ind w:left="131"/>
              <w:rPr>
                <w:b/>
                <w:bCs/>
                <w:color w:val="000000"/>
                <w:sz w:val="24"/>
                <w:szCs w:val="24"/>
              </w:rPr>
            </w:pPr>
            <w:r>
              <w:rPr>
                <w:b/>
                <w:bCs/>
                <w:color w:val="000000"/>
                <w:sz w:val="24"/>
                <w:szCs w:val="24"/>
              </w:rPr>
              <w:t xml:space="preserve">Phone: </w:t>
            </w:r>
          </w:p>
        </w:tc>
        <w:tc>
          <w:tcPr>
            <w:tcW w:w="3197" w:type="dxa"/>
            <w:tcMar>
              <w:top w:w="100" w:type="dxa"/>
              <w:left w:w="100" w:type="dxa"/>
              <w:bottom w:w="100" w:type="dxa"/>
              <w:right w:w="100" w:type="dxa"/>
            </w:tcMar>
          </w:tcPr>
          <w:p w14:paraId="76054496" w14:textId="77777777" w:rsidR="003847FA" w:rsidRDefault="003847FA">
            <w:pPr>
              <w:widowControl w:val="0"/>
              <w:pBdr>
                <w:top w:val="nil"/>
                <w:left w:val="nil"/>
                <w:bottom w:val="nil"/>
                <w:right w:val="nil"/>
                <w:between w:val="nil"/>
              </w:pBdr>
              <w:spacing w:line="240" w:lineRule="auto"/>
              <w:ind w:left="121"/>
              <w:rPr>
                <w:color w:val="000000"/>
                <w:sz w:val="24"/>
                <w:szCs w:val="24"/>
              </w:rPr>
            </w:pPr>
          </w:p>
        </w:tc>
        <w:tc>
          <w:tcPr>
            <w:tcW w:w="1905" w:type="dxa"/>
            <w:tcMar>
              <w:top w:w="100" w:type="dxa"/>
              <w:left w:w="100" w:type="dxa"/>
              <w:bottom w:w="100" w:type="dxa"/>
              <w:right w:w="100" w:type="dxa"/>
            </w:tcMar>
          </w:tcPr>
          <w:p w14:paraId="43252D32" w14:textId="77777777" w:rsidR="003847FA" w:rsidRDefault="00000000">
            <w:pPr>
              <w:widowControl w:val="0"/>
              <w:pBdr>
                <w:top w:val="nil"/>
                <w:left w:val="nil"/>
                <w:bottom w:val="nil"/>
                <w:right w:val="nil"/>
                <w:between w:val="nil"/>
              </w:pBdr>
              <w:spacing w:line="240" w:lineRule="auto"/>
              <w:ind w:left="131"/>
              <w:rPr>
                <w:b/>
                <w:bCs/>
                <w:color w:val="000000"/>
                <w:sz w:val="24"/>
                <w:szCs w:val="24"/>
              </w:rPr>
            </w:pPr>
            <w:r>
              <w:rPr>
                <w:b/>
                <w:bCs/>
                <w:color w:val="000000"/>
                <w:sz w:val="24"/>
                <w:szCs w:val="24"/>
              </w:rPr>
              <w:t xml:space="preserve">Email: </w:t>
            </w:r>
          </w:p>
        </w:tc>
        <w:tc>
          <w:tcPr>
            <w:tcW w:w="3243" w:type="dxa"/>
            <w:tcMar>
              <w:top w:w="100" w:type="dxa"/>
              <w:left w:w="100" w:type="dxa"/>
              <w:bottom w:w="100" w:type="dxa"/>
              <w:right w:w="100" w:type="dxa"/>
            </w:tcMar>
          </w:tcPr>
          <w:p w14:paraId="0443B700" w14:textId="77777777" w:rsidR="003847FA" w:rsidRDefault="003847FA">
            <w:pPr>
              <w:widowControl w:val="0"/>
              <w:pBdr>
                <w:top w:val="nil"/>
                <w:left w:val="nil"/>
                <w:bottom w:val="nil"/>
                <w:right w:val="nil"/>
                <w:between w:val="nil"/>
              </w:pBdr>
              <w:spacing w:line="240" w:lineRule="auto"/>
              <w:ind w:left="119"/>
              <w:rPr>
                <w:color w:val="000000"/>
                <w:sz w:val="19"/>
                <w:szCs w:val="19"/>
              </w:rPr>
            </w:pPr>
          </w:p>
        </w:tc>
      </w:tr>
      <w:tr w:rsidR="003847FA" w14:paraId="22B28509" w14:textId="77777777">
        <w:trPr>
          <w:trHeight w:val="1113"/>
        </w:trPr>
        <w:tc>
          <w:tcPr>
            <w:tcW w:w="5148" w:type="dxa"/>
            <w:gridSpan w:val="2"/>
            <w:tcMar>
              <w:top w:w="100" w:type="dxa"/>
              <w:left w:w="100" w:type="dxa"/>
              <w:bottom w:w="100" w:type="dxa"/>
              <w:right w:w="100" w:type="dxa"/>
            </w:tcMar>
          </w:tcPr>
          <w:p w14:paraId="33685AEA" w14:textId="77777777" w:rsidR="003847FA" w:rsidRDefault="00000000">
            <w:pPr>
              <w:widowControl w:val="0"/>
              <w:pBdr>
                <w:top w:val="nil"/>
                <w:left w:val="nil"/>
                <w:bottom w:val="nil"/>
                <w:right w:val="nil"/>
                <w:between w:val="nil"/>
              </w:pBdr>
              <w:spacing w:line="229" w:lineRule="auto"/>
              <w:ind w:left="116" w:right="289" w:firstLine="16"/>
              <w:rPr>
                <w:color w:val="000000"/>
                <w:sz w:val="24"/>
                <w:szCs w:val="24"/>
              </w:rPr>
            </w:pPr>
            <w:r>
              <w:rPr>
                <w:color w:val="000000"/>
                <w:sz w:val="24"/>
                <w:szCs w:val="24"/>
              </w:rPr>
              <w:t>Do you need any adjustments to help you at</w:t>
            </w:r>
            <w:r>
              <w:rPr>
                <w:sz w:val="24"/>
                <w:szCs w:val="24"/>
              </w:rPr>
              <w:t xml:space="preserve"> </w:t>
            </w:r>
            <w:r>
              <w:rPr>
                <w:color w:val="000000"/>
                <w:sz w:val="24"/>
                <w:szCs w:val="24"/>
              </w:rPr>
              <w:t>the interview or to undertake the role? (We will contact you about these if you are  shortlisted.)</w:t>
            </w:r>
          </w:p>
        </w:tc>
        <w:tc>
          <w:tcPr>
            <w:tcW w:w="5148" w:type="dxa"/>
            <w:gridSpan w:val="2"/>
            <w:tcMar>
              <w:top w:w="100" w:type="dxa"/>
              <w:left w:w="100" w:type="dxa"/>
              <w:bottom w:w="100" w:type="dxa"/>
              <w:right w:w="100" w:type="dxa"/>
            </w:tcMar>
          </w:tcPr>
          <w:p w14:paraId="457488D7" w14:textId="77777777" w:rsidR="003847FA" w:rsidRDefault="00000000">
            <w:pPr>
              <w:widowControl w:val="0"/>
              <w:pBdr>
                <w:top w:val="nil"/>
                <w:left w:val="nil"/>
                <w:bottom w:val="nil"/>
                <w:right w:val="nil"/>
                <w:between w:val="nil"/>
              </w:pBdr>
              <w:spacing w:line="240" w:lineRule="auto"/>
              <w:jc w:val="center"/>
              <w:rPr>
                <w:sz w:val="24"/>
                <w:szCs w:val="24"/>
                <w:highlight w:val="white"/>
              </w:rPr>
            </w:pPr>
            <w:r>
              <w:rPr>
                <w:sz w:val="24"/>
                <w:szCs w:val="24"/>
                <w:highlight w:val="white"/>
              </w:rPr>
              <w:t>Yes/No</w:t>
            </w:r>
          </w:p>
        </w:tc>
      </w:tr>
    </w:tbl>
    <w:p w14:paraId="35A67772" w14:textId="77777777" w:rsidR="003847FA" w:rsidRDefault="003847FA">
      <w:pPr>
        <w:widowControl w:val="0"/>
        <w:pBdr>
          <w:top w:val="nil"/>
          <w:left w:val="nil"/>
          <w:bottom w:val="nil"/>
          <w:right w:val="nil"/>
          <w:between w:val="nil"/>
        </w:pBdr>
        <w:rPr>
          <w:color w:val="000000"/>
        </w:rPr>
      </w:pPr>
    </w:p>
    <w:p w14:paraId="4E412DB3" w14:textId="77777777" w:rsidR="003847FA" w:rsidRDefault="00000000">
      <w:pPr>
        <w:widowControl w:val="0"/>
        <w:pBdr>
          <w:top w:val="nil"/>
          <w:left w:val="nil"/>
          <w:bottom w:val="nil"/>
          <w:right w:val="nil"/>
          <w:between w:val="nil"/>
        </w:pBdr>
        <w:spacing w:line="240" w:lineRule="auto"/>
        <w:jc w:val="center"/>
        <w:rPr>
          <w:b/>
          <w:bCs/>
          <w:color w:val="FFFFFF"/>
        </w:rPr>
      </w:pPr>
      <w:r>
        <w:rPr>
          <w:b/>
          <w:bCs/>
          <w:color w:val="FFFFFF"/>
          <w:shd w:val="clear" w:color="auto" w:fill="595959"/>
        </w:rPr>
        <w:t>Education</w:t>
      </w:r>
      <w:r>
        <w:rPr>
          <w:b/>
          <w:bCs/>
          <w:color w:val="FFFFFF"/>
        </w:rPr>
        <w:t xml:space="preserve"> </w:t>
      </w:r>
    </w:p>
    <w:tbl>
      <w:tblPr>
        <w:tblStyle w:val="a0"/>
        <w:tblW w:w="10204" w:type="dxa"/>
        <w:tblInd w:w="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9"/>
        <w:gridCol w:w="1591"/>
        <w:gridCol w:w="1276"/>
        <w:gridCol w:w="4538"/>
      </w:tblGrid>
      <w:tr w:rsidR="003847FA" w14:paraId="7C9153A0" w14:textId="77777777">
        <w:trPr>
          <w:trHeight w:val="607"/>
        </w:trPr>
        <w:tc>
          <w:tcPr>
            <w:tcW w:w="2798" w:type="dxa"/>
            <w:tcMar>
              <w:top w:w="100" w:type="dxa"/>
              <w:left w:w="100" w:type="dxa"/>
              <w:bottom w:w="100" w:type="dxa"/>
              <w:right w:w="100" w:type="dxa"/>
            </w:tcMar>
          </w:tcPr>
          <w:p w14:paraId="35830B56" w14:textId="77777777" w:rsidR="003847FA" w:rsidRDefault="00000000">
            <w:pPr>
              <w:widowControl w:val="0"/>
              <w:pBdr>
                <w:top w:val="nil"/>
                <w:left w:val="nil"/>
                <w:bottom w:val="nil"/>
                <w:right w:val="nil"/>
                <w:between w:val="nil"/>
              </w:pBdr>
              <w:spacing w:line="240" w:lineRule="auto"/>
              <w:ind w:right="854"/>
              <w:jc w:val="right"/>
              <w:rPr>
                <w:b/>
                <w:bCs/>
                <w:color w:val="000000"/>
                <w:sz w:val="24"/>
                <w:szCs w:val="24"/>
              </w:rPr>
            </w:pPr>
            <w:r>
              <w:rPr>
                <w:b/>
                <w:bCs/>
                <w:color w:val="000000"/>
                <w:sz w:val="24"/>
                <w:szCs w:val="24"/>
              </w:rPr>
              <w:t xml:space="preserve">Name of  </w:t>
            </w:r>
          </w:p>
          <w:p w14:paraId="7F56BDE0" w14:textId="77777777" w:rsidR="003847FA" w:rsidRDefault="00000000">
            <w:pPr>
              <w:widowControl w:val="0"/>
              <w:pBdr>
                <w:top w:val="nil"/>
                <w:left w:val="nil"/>
                <w:bottom w:val="nil"/>
                <w:right w:val="nil"/>
                <w:between w:val="nil"/>
              </w:pBdr>
              <w:spacing w:line="240" w:lineRule="auto"/>
              <w:jc w:val="center"/>
              <w:rPr>
                <w:b/>
                <w:bCs/>
                <w:color w:val="000000"/>
                <w:sz w:val="24"/>
                <w:szCs w:val="24"/>
              </w:rPr>
            </w:pPr>
            <w:r>
              <w:rPr>
                <w:b/>
                <w:bCs/>
                <w:color w:val="000000"/>
                <w:sz w:val="24"/>
                <w:szCs w:val="24"/>
              </w:rPr>
              <w:t xml:space="preserve">Establishment </w:t>
            </w:r>
          </w:p>
        </w:tc>
        <w:tc>
          <w:tcPr>
            <w:tcW w:w="1591" w:type="dxa"/>
            <w:tcMar>
              <w:top w:w="100" w:type="dxa"/>
              <w:left w:w="100" w:type="dxa"/>
              <w:bottom w:w="100" w:type="dxa"/>
              <w:right w:w="100" w:type="dxa"/>
            </w:tcMar>
          </w:tcPr>
          <w:p w14:paraId="3DBF4033" w14:textId="77777777" w:rsidR="003847FA" w:rsidRDefault="00000000">
            <w:pPr>
              <w:widowControl w:val="0"/>
              <w:pBdr>
                <w:top w:val="nil"/>
                <w:left w:val="nil"/>
                <w:bottom w:val="nil"/>
                <w:right w:val="nil"/>
                <w:between w:val="nil"/>
              </w:pBdr>
              <w:spacing w:line="240" w:lineRule="auto"/>
              <w:jc w:val="center"/>
              <w:rPr>
                <w:b/>
                <w:bCs/>
                <w:color w:val="000000"/>
                <w:sz w:val="24"/>
                <w:szCs w:val="24"/>
              </w:rPr>
            </w:pPr>
            <w:r>
              <w:rPr>
                <w:b/>
                <w:bCs/>
                <w:color w:val="000000"/>
                <w:sz w:val="24"/>
                <w:szCs w:val="24"/>
              </w:rPr>
              <w:t xml:space="preserve">Dates </w:t>
            </w:r>
          </w:p>
        </w:tc>
        <w:tc>
          <w:tcPr>
            <w:tcW w:w="1276" w:type="dxa"/>
            <w:tcMar>
              <w:top w:w="100" w:type="dxa"/>
              <w:left w:w="100" w:type="dxa"/>
              <w:bottom w:w="100" w:type="dxa"/>
              <w:right w:w="100" w:type="dxa"/>
            </w:tcMar>
          </w:tcPr>
          <w:p w14:paraId="6D0EA7E3" w14:textId="77777777" w:rsidR="003847FA" w:rsidRDefault="00000000">
            <w:pPr>
              <w:widowControl w:val="0"/>
              <w:pBdr>
                <w:top w:val="nil"/>
                <w:left w:val="nil"/>
                <w:bottom w:val="nil"/>
                <w:right w:val="nil"/>
                <w:between w:val="nil"/>
              </w:pBdr>
              <w:spacing w:line="240" w:lineRule="auto"/>
              <w:jc w:val="center"/>
              <w:rPr>
                <w:b/>
                <w:bCs/>
                <w:color w:val="000000"/>
                <w:sz w:val="24"/>
                <w:szCs w:val="24"/>
              </w:rPr>
            </w:pPr>
            <w:r>
              <w:rPr>
                <w:b/>
                <w:bCs/>
                <w:color w:val="000000"/>
                <w:sz w:val="24"/>
                <w:szCs w:val="24"/>
              </w:rPr>
              <w:t xml:space="preserve">Country </w:t>
            </w:r>
          </w:p>
        </w:tc>
        <w:tc>
          <w:tcPr>
            <w:tcW w:w="4537" w:type="dxa"/>
            <w:tcMar>
              <w:top w:w="100" w:type="dxa"/>
              <w:left w:w="100" w:type="dxa"/>
              <w:bottom w:w="100" w:type="dxa"/>
              <w:right w:w="100" w:type="dxa"/>
            </w:tcMar>
          </w:tcPr>
          <w:p w14:paraId="664B949E" w14:textId="77777777" w:rsidR="003847FA" w:rsidRDefault="00000000">
            <w:pPr>
              <w:widowControl w:val="0"/>
              <w:pBdr>
                <w:top w:val="nil"/>
                <w:left w:val="nil"/>
                <w:bottom w:val="nil"/>
                <w:right w:val="nil"/>
                <w:between w:val="nil"/>
              </w:pBdr>
              <w:spacing w:line="240" w:lineRule="auto"/>
              <w:jc w:val="center"/>
              <w:rPr>
                <w:b/>
                <w:bCs/>
                <w:color w:val="000000"/>
                <w:sz w:val="24"/>
                <w:szCs w:val="24"/>
              </w:rPr>
            </w:pPr>
            <w:r>
              <w:rPr>
                <w:b/>
                <w:bCs/>
                <w:color w:val="000000"/>
                <w:sz w:val="24"/>
                <w:szCs w:val="24"/>
              </w:rPr>
              <w:t>Qualification</w:t>
            </w:r>
          </w:p>
        </w:tc>
      </w:tr>
      <w:tr w:rsidR="003847FA" w14:paraId="2534982B" w14:textId="77777777">
        <w:trPr>
          <w:trHeight w:val="650"/>
        </w:trPr>
        <w:tc>
          <w:tcPr>
            <w:tcW w:w="2798" w:type="dxa"/>
            <w:tcMar>
              <w:top w:w="100" w:type="dxa"/>
              <w:left w:w="100" w:type="dxa"/>
              <w:bottom w:w="100" w:type="dxa"/>
              <w:right w:w="100" w:type="dxa"/>
            </w:tcMar>
          </w:tcPr>
          <w:p w14:paraId="6E422658" w14:textId="77777777" w:rsidR="003847FA" w:rsidRDefault="003847FA">
            <w:pPr>
              <w:widowControl w:val="0"/>
              <w:pBdr>
                <w:top w:val="nil"/>
                <w:left w:val="nil"/>
                <w:bottom w:val="nil"/>
                <w:right w:val="nil"/>
                <w:between w:val="nil"/>
              </w:pBdr>
              <w:spacing w:line="240" w:lineRule="auto"/>
              <w:jc w:val="center"/>
              <w:rPr>
                <w:color w:val="000000"/>
                <w:sz w:val="24"/>
                <w:szCs w:val="24"/>
              </w:rPr>
            </w:pPr>
          </w:p>
        </w:tc>
        <w:tc>
          <w:tcPr>
            <w:tcW w:w="1591" w:type="dxa"/>
            <w:tcMar>
              <w:top w:w="100" w:type="dxa"/>
              <w:left w:w="100" w:type="dxa"/>
              <w:bottom w:w="100" w:type="dxa"/>
              <w:right w:w="100" w:type="dxa"/>
            </w:tcMar>
          </w:tcPr>
          <w:p w14:paraId="7AC5FCAB" w14:textId="77777777" w:rsidR="003847FA" w:rsidRDefault="003847FA">
            <w:pPr>
              <w:widowControl w:val="0"/>
              <w:pBdr>
                <w:top w:val="nil"/>
                <w:left w:val="nil"/>
                <w:bottom w:val="nil"/>
                <w:right w:val="nil"/>
                <w:between w:val="nil"/>
              </w:pBdr>
              <w:spacing w:line="240" w:lineRule="auto"/>
              <w:jc w:val="center"/>
              <w:rPr>
                <w:color w:val="000000"/>
                <w:sz w:val="24"/>
                <w:szCs w:val="24"/>
              </w:rPr>
            </w:pPr>
          </w:p>
        </w:tc>
        <w:tc>
          <w:tcPr>
            <w:tcW w:w="1276" w:type="dxa"/>
            <w:tcMar>
              <w:top w:w="100" w:type="dxa"/>
              <w:left w:w="100" w:type="dxa"/>
              <w:bottom w:w="100" w:type="dxa"/>
              <w:right w:w="100" w:type="dxa"/>
            </w:tcMar>
          </w:tcPr>
          <w:p w14:paraId="187B3252" w14:textId="77777777" w:rsidR="003847FA" w:rsidRDefault="003847FA">
            <w:pPr>
              <w:widowControl w:val="0"/>
              <w:pBdr>
                <w:top w:val="nil"/>
                <w:left w:val="nil"/>
                <w:bottom w:val="nil"/>
                <w:right w:val="nil"/>
                <w:between w:val="nil"/>
              </w:pBdr>
              <w:spacing w:line="240" w:lineRule="auto"/>
              <w:jc w:val="center"/>
              <w:rPr>
                <w:color w:val="000000"/>
                <w:sz w:val="24"/>
                <w:szCs w:val="24"/>
              </w:rPr>
            </w:pPr>
          </w:p>
        </w:tc>
        <w:tc>
          <w:tcPr>
            <w:tcW w:w="4537" w:type="dxa"/>
            <w:tcMar>
              <w:top w:w="100" w:type="dxa"/>
              <w:left w:w="100" w:type="dxa"/>
              <w:bottom w:w="100" w:type="dxa"/>
              <w:right w:w="100" w:type="dxa"/>
            </w:tcMar>
          </w:tcPr>
          <w:p w14:paraId="4946338E" w14:textId="77777777" w:rsidR="003847FA" w:rsidRDefault="003847FA">
            <w:pPr>
              <w:widowControl w:val="0"/>
              <w:pBdr>
                <w:top w:val="nil"/>
                <w:left w:val="nil"/>
                <w:bottom w:val="nil"/>
                <w:right w:val="nil"/>
                <w:between w:val="nil"/>
              </w:pBdr>
              <w:spacing w:line="240" w:lineRule="auto"/>
              <w:ind w:left="113"/>
              <w:rPr>
                <w:color w:val="000000"/>
                <w:sz w:val="24"/>
                <w:szCs w:val="24"/>
              </w:rPr>
            </w:pPr>
          </w:p>
        </w:tc>
      </w:tr>
      <w:tr w:rsidR="003847FA" w14:paraId="43333738" w14:textId="77777777">
        <w:trPr>
          <w:trHeight w:val="607"/>
        </w:trPr>
        <w:tc>
          <w:tcPr>
            <w:tcW w:w="2798" w:type="dxa"/>
            <w:tcMar>
              <w:top w:w="100" w:type="dxa"/>
              <w:left w:w="100" w:type="dxa"/>
              <w:bottom w:w="100" w:type="dxa"/>
              <w:right w:w="100" w:type="dxa"/>
            </w:tcMar>
          </w:tcPr>
          <w:p w14:paraId="6DBE6B55" w14:textId="77777777" w:rsidR="003847FA" w:rsidRDefault="003847FA">
            <w:pPr>
              <w:widowControl w:val="0"/>
              <w:pBdr>
                <w:top w:val="nil"/>
                <w:left w:val="nil"/>
                <w:bottom w:val="nil"/>
                <w:right w:val="nil"/>
                <w:between w:val="nil"/>
              </w:pBdr>
              <w:spacing w:line="240" w:lineRule="auto"/>
              <w:jc w:val="center"/>
              <w:rPr>
                <w:color w:val="000000"/>
                <w:sz w:val="24"/>
                <w:szCs w:val="24"/>
              </w:rPr>
            </w:pPr>
          </w:p>
        </w:tc>
        <w:tc>
          <w:tcPr>
            <w:tcW w:w="1591" w:type="dxa"/>
            <w:tcMar>
              <w:top w:w="100" w:type="dxa"/>
              <w:left w:w="100" w:type="dxa"/>
              <w:bottom w:w="100" w:type="dxa"/>
              <w:right w:w="100" w:type="dxa"/>
            </w:tcMar>
          </w:tcPr>
          <w:p w14:paraId="3D28812F" w14:textId="77777777" w:rsidR="003847FA" w:rsidRDefault="003847FA">
            <w:pPr>
              <w:widowControl w:val="0"/>
              <w:pBdr>
                <w:top w:val="nil"/>
                <w:left w:val="nil"/>
                <w:bottom w:val="nil"/>
                <w:right w:val="nil"/>
                <w:between w:val="nil"/>
              </w:pBdr>
              <w:spacing w:line="240" w:lineRule="auto"/>
              <w:jc w:val="center"/>
              <w:rPr>
                <w:color w:val="000000"/>
                <w:sz w:val="24"/>
                <w:szCs w:val="24"/>
              </w:rPr>
            </w:pPr>
          </w:p>
        </w:tc>
        <w:tc>
          <w:tcPr>
            <w:tcW w:w="1276" w:type="dxa"/>
            <w:tcMar>
              <w:top w:w="100" w:type="dxa"/>
              <w:left w:w="100" w:type="dxa"/>
              <w:bottom w:w="100" w:type="dxa"/>
              <w:right w:w="100" w:type="dxa"/>
            </w:tcMar>
          </w:tcPr>
          <w:p w14:paraId="55F0B1BA" w14:textId="77777777" w:rsidR="003847FA" w:rsidRDefault="003847FA">
            <w:pPr>
              <w:widowControl w:val="0"/>
              <w:pBdr>
                <w:top w:val="nil"/>
                <w:left w:val="nil"/>
                <w:bottom w:val="nil"/>
                <w:right w:val="nil"/>
                <w:between w:val="nil"/>
              </w:pBdr>
              <w:spacing w:line="240" w:lineRule="auto"/>
              <w:jc w:val="center"/>
              <w:rPr>
                <w:color w:val="000000"/>
                <w:sz w:val="24"/>
                <w:szCs w:val="24"/>
              </w:rPr>
            </w:pPr>
          </w:p>
        </w:tc>
        <w:tc>
          <w:tcPr>
            <w:tcW w:w="4537" w:type="dxa"/>
            <w:tcMar>
              <w:top w:w="100" w:type="dxa"/>
              <w:left w:w="100" w:type="dxa"/>
              <w:bottom w:w="100" w:type="dxa"/>
              <w:right w:w="100" w:type="dxa"/>
            </w:tcMar>
          </w:tcPr>
          <w:p w14:paraId="0DDF1B9E" w14:textId="77777777" w:rsidR="003847FA" w:rsidRDefault="003847FA">
            <w:pPr>
              <w:widowControl w:val="0"/>
              <w:pBdr>
                <w:top w:val="nil"/>
                <w:left w:val="nil"/>
                <w:bottom w:val="nil"/>
                <w:right w:val="nil"/>
                <w:between w:val="nil"/>
              </w:pBdr>
              <w:spacing w:line="229" w:lineRule="auto"/>
              <w:ind w:left="126" w:right="185" w:firstLine="1"/>
              <w:rPr>
                <w:color w:val="000000"/>
                <w:sz w:val="24"/>
                <w:szCs w:val="24"/>
              </w:rPr>
            </w:pPr>
          </w:p>
        </w:tc>
      </w:tr>
      <w:tr w:rsidR="003847FA" w14:paraId="4C4D6436" w14:textId="77777777">
        <w:trPr>
          <w:trHeight w:val="604"/>
        </w:trPr>
        <w:tc>
          <w:tcPr>
            <w:tcW w:w="2798" w:type="dxa"/>
            <w:tcMar>
              <w:top w:w="100" w:type="dxa"/>
              <w:left w:w="100" w:type="dxa"/>
              <w:bottom w:w="100" w:type="dxa"/>
              <w:right w:w="100" w:type="dxa"/>
            </w:tcMar>
          </w:tcPr>
          <w:p w14:paraId="1EDA2960" w14:textId="77777777" w:rsidR="003847FA" w:rsidRDefault="003847FA">
            <w:pPr>
              <w:widowControl w:val="0"/>
              <w:pBdr>
                <w:top w:val="nil"/>
                <w:left w:val="nil"/>
                <w:bottom w:val="nil"/>
                <w:right w:val="nil"/>
                <w:between w:val="nil"/>
              </w:pBdr>
              <w:spacing w:line="240" w:lineRule="auto"/>
              <w:jc w:val="center"/>
              <w:rPr>
                <w:color w:val="000000"/>
                <w:sz w:val="24"/>
                <w:szCs w:val="24"/>
              </w:rPr>
            </w:pPr>
          </w:p>
        </w:tc>
        <w:tc>
          <w:tcPr>
            <w:tcW w:w="1591" w:type="dxa"/>
            <w:tcMar>
              <w:top w:w="100" w:type="dxa"/>
              <w:left w:w="100" w:type="dxa"/>
              <w:bottom w:w="100" w:type="dxa"/>
              <w:right w:w="100" w:type="dxa"/>
            </w:tcMar>
          </w:tcPr>
          <w:p w14:paraId="32720D09" w14:textId="77777777" w:rsidR="003847FA" w:rsidRDefault="003847FA">
            <w:pPr>
              <w:widowControl w:val="0"/>
              <w:pBdr>
                <w:top w:val="nil"/>
                <w:left w:val="nil"/>
                <w:bottom w:val="nil"/>
                <w:right w:val="nil"/>
                <w:between w:val="nil"/>
              </w:pBdr>
              <w:spacing w:line="240" w:lineRule="auto"/>
              <w:jc w:val="center"/>
              <w:rPr>
                <w:color w:val="000000"/>
                <w:sz w:val="24"/>
                <w:szCs w:val="24"/>
              </w:rPr>
            </w:pPr>
          </w:p>
        </w:tc>
        <w:tc>
          <w:tcPr>
            <w:tcW w:w="1276" w:type="dxa"/>
            <w:tcMar>
              <w:top w:w="100" w:type="dxa"/>
              <w:left w:w="100" w:type="dxa"/>
              <w:bottom w:w="100" w:type="dxa"/>
              <w:right w:w="100" w:type="dxa"/>
            </w:tcMar>
          </w:tcPr>
          <w:p w14:paraId="5C6ADED8" w14:textId="77777777" w:rsidR="003847FA" w:rsidRDefault="003847FA">
            <w:pPr>
              <w:widowControl w:val="0"/>
              <w:pBdr>
                <w:top w:val="nil"/>
                <w:left w:val="nil"/>
                <w:bottom w:val="nil"/>
                <w:right w:val="nil"/>
                <w:between w:val="nil"/>
              </w:pBdr>
              <w:spacing w:line="240" w:lineRule="auto"/>
              <w:jc w:val="center"/>
              <w:rPr>
                <w:color w:val="000000"/>
                <w:sz w:val="24"/>
                <w:szCs w:val="24"/>
              </w:rPr>
            </w:pPr>
          </w:p>
        </w:tc>
        <w:tc>
          <w:tcPr>
            <w:tcW w:w="4537" w:type="dxa"/>
            <w:tcMar>
              <w:top w:w="100" w:type="dxa"/>
              <w:left w:w="100" w:type="dxa"/>
              <w:bottom w:w="100" w:type="dxa"/>
              <w:right w:w="100" w:type="dxa"/>
            </w:tcMar>
          </w:tcPr>
          <w:p w14:paraId="0AF3F6BD" w14:textId="77777777" w:rsidR="003847FA" w:rsidRDefault="003847FA">
            <w:pPr>
              <w:widowControl w:val="0"/>
              <w:pBdr>
                <w:top w:val="nil"/>
                <w:left w:val="nil"/>
                <w:bottom w:val="nil"/>
                <w:right w:val="nil"/>
                <w:between w:val="nil"/>
              </w:pBdr>
              <w:spacing w:line="240" w:lineRule="auto"/>
              <w:ind w:left="113"/>
              <w:rPr>
                <w:color w:val="000000"/>
                <w:sz w:val="24"/>
                <w:szCs w:val="24"/>
              </w:rPr>
            </w:pPr>
          </w:p>
        </w:tc>
      </w:tr>
      <w:tr w:rsidR="003847FA" w14:paraId="11BBA051" w14:textId="77777777">
        <w:trPr>
          <w:trHeight w:val="840"/>
        </w:trPr>
        <w:tc>
          <w:tcPr>
            <w:tcW w:w="2798" w:type="dxa"/>
            <w:tcMar>
              <w:top w:w="100" w:type="dxa"/>
              <w:left w:w="100" w:type="dxa"/>
              <w:bottom w:w="100" w:type="dxa"/>
              <w:right w:w="100" w:type="dxa"/>
            </w:tcMar>
          </w:tcPr>
          <w:p w14:paraId="500A4442" w14:textId="77777777" w:rsidR="003847FA" w:rsidRDefault="003847FA">
            <w:pPr>
              <w:widowControl w:val="0"/>
              <w:pBdr>
                <w:top w:val="nil"/>
                <w:left w:val="nil"/>
                <w:bottom w:val="nil"/>
                <w:right w:val="nil"/>
                <w:between w:val="nil"/>
              </w:pBdr>
              <w:spacing w:line="240" w:lineRule="auto"/>
              <w:rPr>
                <w:color w:val="000000"/>
                <w:sz w:val="24"/>
                <w:szCs w:val="24"/>
              </w:rPr>
            </w:pPr>
          </w:p>
        </w:tc>
        <w:tc>
          <w:tcPr>
            <w:tcW w:w="1591" w:type="dxa"/>
            <w:tcMar>
              <w:top w:w="100" w:type="dxa"/>
              <w:left w:w="100" w:type="dxa"/>
              <w:bottom w:w="100" w:type="dxa"/>
              <w:right w:w="100" w:type="dxa"/>
            </w:tcMar>
          </w:tcPr>
          <w:p w14:paraId="34E96D3F" w14:textId="77777777" w:rsidR="003847FA" w:rsidRDefault="003847FA">
            <w:pPr>
              <w:widowControl w:val="0"/>
              <w:pBdr>
                <w:top w:val="nil"/>
                <w:left w:val="nil"/>
                <w:bottom w:val="nil"/>
                <w:right w:val="nil"/>
                <w:between w:val="nil"/>
              </w:pBdr>
              <w:spacing w:line="240" w:lineRule="auto"/>
              <w:rPr>
                <w:color w:val="000000"/>
                <w:sz w:val="24"/>
                <w:szCs w:val="24"/>
              </w:rPr>
            </w:pPr>
          </w:p>
        </w:tc>
        <w:tc>
          <w:tcPr>
            <w:tcW w:w="1276" w:type="dxa"/>
            <w:tcMar>
              <w:top w:w="100" w:type="dxa"/>
              <w:left w:w="100" w:type="dxa"/>
              <w:bottom w:w="100" w:type="dxa"/>
              <w:right w:w="100" w:type="dxa"/>
            </w:tcMar>
          </w:tcPr>
          <w:p w14:paraId="7A10D87C" w14:textId="77777777" w:rsidR="003847FA" w:rsidRDefault="003847FA">
            <w:pPr>
              <w:widowControl w:val="0"/>
              <w:pBdr>
                <w:top w:val="nil"/>
                <w:left w:val="nil"/>
                <w:bottom w:val="nil"/>
                <w:right w:val="nil"/>
                <w:between w:val="nil"/>
              </w:pBdr>
              <w:spacing w:line="240" w:lineRule="auto"/>
              <w:rPr>
                <w:color w:val="000000"/>
                <w:sz w:val="24"/>
                <w:szCs w:val="24"/>
              </w:rPr>
            </w:pPr>
          </w:p>
        </w:tc>
        <w:tc>
          <w:tcPr>
            <w:tcW w:w="4537" w:type="dxa"/>
            <w:tcMar>
              <w:top w:w="100" w:type="dxa"/>
              <w:left w:w="100" w:type="dxa"/>
              <w:bottom w:w="100" w:type="dxa"/>
              <w:right w:w="100" w:type="dxa"/>
            </w:tcMar>
          </w:tcPr>
          <w:p w14:paraId="734DFBA3" w14:textId="77777777" w:rsidR="003847FA" w:rsidRDefault="003847FA">
            <w:pPr>
              <w:widowControl w:val="0"/>
              <w:pBdr>
                <w:top w:val="nil"/>
                <w:left w:val="nil"/>
                <w:bottom w:val="nil"/>
                <w:right w:val="nil"/>
                <w:between w:val="nil"/>
              </w:pBdr>
              <w:spacing w:line="229" w:lineRule="auto"/>
              <w:ind w:left="113" w:right="277"/>
              <w:rPr>
                <w:color w:val="000000"/>
                <w:sz w:val="24"/>
                <w:szCs w:val="24"/>
              </w:rPr>
            </w:pPr>
          </w:p>
        </w:tc>
      </w:tr>
      <w:tr w:rsidR="003847FA" w14:paraId="460DA670" w14:textId="77777777">
        <w:trPr>
          <w:trHeight w:val="780"/>
        </w:trPr>
        <w:tc>
          <w:tcPr>
            <w:tcW w:w="2798" w:type="dxa"/>
            <w:tcMar>
              <w:top w:w="100" w:type="dxa"/>
              <w:left w:w="100" w:type="dxa"/>
              <w:bottom w:w="100" w:type="dxa"/>
              <w:right w:w="100" w:type="dxa"/>
            </w:tcMar>
          </w:tcPr>
          <w:p w14:paraId="6601FFE4" w14:textId="77777777" w:rsidR="003847FA" w:rsidRDefault="003847FA">
            <w:pPr>
              <w:widowControl w:val="0"/>
              <w:pBdr>
                <w:top w:val="nil"/>
                <w:left w:val="nil"/>
                <w:bottom w:val="nil"/>
                <w:right w:val="nil"/>
                <w:between w:val="nil"/>
              </w:pBdr>
              <w:spacing w:line="240" w:lineRule="auto"/>
              <w:rPr>
                <w:color w:val="000000"/>
                <w:sz w:val="24"/>
                <w:szCs w:val="24"/>
              </w:rPr>
            </w:pPr>
          </w:p>
        </w:tc>
        <w:tc>
          <w:tcPr>
            <w:tcW w:w="1591" w:type="dxa"/>
            <w:tcMar>
              <w:top w:w="100" w:type="dxa"/>
              <w:left w:w="100" w:type="dxa"/>
              <w:bottom w:w="100" w:type="dxa"/>
              <w:right w:w="100" w:type="dxa"/>
            </w:tcMar>
          </w:tcPr>
          <w:p w14:paraId="75C2BE11" w14:textId="77777777" w:rsidR="003847FA" w:rsidRDefault="003847FA">
            <w:pPr>
              <w:widowControl w:val="0"/>
              <w:pBdr>
                <w:top w:val="nil"/>
                <w:left w:val="nil"/>
                <w:bottom w:val="nil"/>
                <w:right w:val="nil"/>
                <w:between w:val="nil"/>
              </w:pBdr>
              <w:spacing w:line="240" w:lineRule="auto"/>
              <w:rPr>
                <w:color w:val="000000"/>
                <w:sz w:val="24"/>
                <w:szCs w:val="24"/>
              </w:rPr>
            </w:pPr>
          </w:p>
        </w:tc>
        <w:tc>
          <w:tcPr>
            <w:tcW w:w="1276" w:type="dxa"/>
            <w:tcMar>
              <w:top w:w="100" w:type="dxa"/>
              <w:left w:w="100" w:type="dxa"/>
              <w:bottom w:w="100" w:type="dxa"/>
              <w:right w:w="100" w:type="dxa"/>
            </w:tcMar>
          </w:tcPr>
          <w:p w14:paraId="4B029620" w14:textId="77777777" w:rsidR="003847FA" w:rsidRDefault="003847FA">
            <w:pPr>
              <w:widowControl w:val="0"/>
              <w:pBdr>
                <w:top w:val="nil"/>
                <w:left w:val="nil"/>
                <w:bottom w:val="nil"/>
                <w:right w:val="nil"/>
                <w:between w:val="nil"/>
              </w:pBdr>
              <w:spacing w:line="240" w:lineRule="auto"/>
              <w:ind w:right="401"/>
              <w:rPr>
                <w:color w:val="000000"/>
                <w:sz w:val="24"/>
                <w:szCs w:val="24"/>
              </w:rPr>
            </w:pPr>
          </w:p>
        </w:tc>
        <w:tc>
          <w:tcPr>
            <w:tcW w:w="4537" w:type="dxa"/>
            <w:tcMar>
              <w:top w:w="100" w:type="dxa"/>
              <w:left w:w="100" w:type="dxa"/>
              <w:bottom w:w="100" w:type="dxa"/>
              <w:right w:w="100" w:type="dxa"/>
            </w:tcMar>
          </w:tcPr>
          <w:p w14:paraId="3D461E85" w14:textId="77777777" w:rsidR="003847FA" w:rsidRDefault="003847FA">
            <w:pPr>
              <w:widowControl w:val="0"/>
              <w:pBdr>
                <w:top w:val="nil"/>
                <w:left w:val="nil"/>
                <w:bottom w:val="nil"/>
                <w:right w:val="nil"/>
                <w:between w:val="nil"/>
              </w:pBdr>
              <w:spacing w:line="229" w:lineRule="auto"/>
              <w:ind w:right="65"/>
              <w:rPr>
                <w:color w:val="000000"/>
                <w:sz w:val="24"/>
                <w:szCs w:val="24"/>
              </w:rPr>
            </w:pPr>
          </w:p>
        </w:tc>
      </w:tr>
    </w:tbl>
    <w:p w14:paraId="14B6F387" w14:textId="77777777" w:rsidR="003847FA" w:rsidRDefault="003847FA">
      <w:pPr>
        <w:widowControl w:val="0"/>
        <w:pBdr>
          <w:top w:val="nil"/>
          <w:left w:val="nil"/>
          <w:bottom w:val="nil"/>
          <w:right w:val="nil"/>
          <w:between w:val="nil"/>
        </w:pBdr>
        <w:spacing w:line="240" w:lineRule="auto"/>
        <w:rPr>
          <w:b/>
          <w:bCs/>
          <w:color w:val="FFFFFF"/>
          <w:shd w:val="clear" w:color="auto" w:fill="595959"/>
        </w:rPr>
      </w:pPr>
    </w:p>
    <w:p w14:paraId="49A9378B" w14:textId="77777777" w:rsidR="003847FA" w:rsidRDefault="003847FA">
      <w:pPr>
        <w:widowControl w:val="0"/>
        <w:pBdr>
          <w:top w:val="nil"/>
          <w:left w:val="nil"/>
          <w:bottom w:val="nil"/>
          <w:right w:val="nil"/>
          <w:between w:val="nil"/>
        </w:pBdr>
        <w:spacing w:line="240" w:lineRule="auto"/>
        <w:ind w:left="3600" w:firstLine="720"/>
        <w:rPr>
          <w:b/>
          <w:bCs/>
          <w:color w:val="FFFFFF"/>
          <w:shd w:val="clear" w:color="auto" w:fill="595959"/>
        </w:rPr>
      </w:pPr>
    </w:p>
    <w:p w14:paraId="7BC49D7E" w14:textId="77777777" w:rsidR="003847FA" w:rsidRDefault="003847FA">
      <w:pPr>
        <w:widowControl w:val="0"/>
        <w:pBdr>
          <w:top w:val="nil"/>
          <w:left w:val="nil"/>
          <w:bottom w:val="nil"/>
          <w:right w:val="nil"/>
          <w:between w:val="nil"/>
        </w:pBdr>
        <w:spacing w:line="240" w:lineRule="auto"/>
        <w:ind w:left="3600" w:firstLine="720"/>
        <w:rPr>
          <w:b/>
          <w:bCs/>
          <w:color w:val="FFFFFF"/>
          <w:shd w:val="clear" w:color="auto" w:fill="595959"/>
        </w:rPr>
      </w:pPr>
    </w:p>
    <w:p w14:paraId="40DAEE59" w14:textId="77777777" w:rsidR="003847FA" w:rsidRDefault="003847FA">
      <w:pPr>
        <w:widowControl w:val="0"/>
        <w:pBdr>
          <w:top w:val="nil"/>
          <w:left w:val="nil"/>
          <w:bottom w:val="nil"/>
          <w:right w:val="nil"/>
          <w:between w:val="nil"/>
        </w:pBdr>
        <w:spacing w:line="240" w:lineRule="auto"/>
        <w:ind w:left="3600" w:firstLine="720"/>
        <w:rPr>
          <w:b/>
          <w:bCs/>
          <w:color w:val="FFFFFF"/>
          <w:shd w:val="clear" w:color="auto" w:fill="595959"/>
        </w:rPr>
      </w:pPr>
    </w:p>
    <w:p w14:paraId="29F6A4AD" w14:textId="77777777" w:rsidR="003847FA" w:rsidRDefault="003847FA">
      <w:pPr>
        <w:widowControl w:val="0"/>
        <w:pBdr>
          <w:top w:val="nil"/>
          <w:left w:val="nil"/>
          <w:bottom w:val="nil"/>
          <w:right w:val="nil"/>
          <w:between w:val="nil"/>
        </w:pBdr>
        <w:spacing w:line="240" w:lineRule="auto"/>
        <w:ind w:left="3600" w:firstLine="720"/>
        <w:rPr>
          <w:b/>
          <w:bCs/>
          <w:color w:val="FFFFFF"/>
          <w:shd w:val="clear" w:color="auto" w:fill="595959"/>
        </w:rPr>
      </w:pPr>
    </w:p>
    <w:p w14:paraId="76183A3D" w14:textId="77777777" w:rsidR="003847FA" w:rsidRDefault="003847FA">
      <w:pPr>
        <w:widowControl w:val="0"/>
        <w:pBdr>
          <w:top w:val="nil"/>
          <w:left w:val="nil"/>
          <w:bottom w:val="nil"/>
          <w:right w:val="nil"/>
          <w:between w:val="nil"/>
        </w:pBdr>
        <w:spacing w:line="240" w:lineRule="auto"/>
        <w:ind w:left="3600" w:firstLine="720"/>
        <w:rPr>
          <w:b/>
          <w:bCs/>
          <w:color w:val="FFFFFF"/>
          <w:shd w:val="clear" w:color="auto" w:fill="595959"/>
        </w:rPr>
      </w:pPr>
    </w:p>
    <w:p w14:paraId="1A7F3B9C" w14:textId="77777777" w:rsidR="003847FA" w:rsidRDefault="00000000">
      <w:pPr>
        <w:widowControl w:val="0"/>
        <w:pBdr>
          <w:top w:val="nil"/>
          <w:left w:val="nil"/>
          <w:bottom w:val="nil"/>
          <w:right w:val="nil"/>
          <w:between w:val="nil"/>
        </w:pBdr>
        <w:spacing w:line="240" w:lineRule="auto"/>
        <w:ind w:left="3600" w:firstLine="720"/>
        <w:rPr>
          <w:b/>
          <w:bCs/>
          <w:color w:val="FFFFFF"/>
        </w:rPr>
      </w:pPr>
      <w:r>
        <w:rPr>
          <w:b/>
          <w:bCs/>
          <w:color w:val="FFFFFF"/>
          <w:shd w:val="clear" w:color="auto" w:fill="595959"/>
        </w:rPr>
        <w:t>References</w:t>
      </w:r>
      <w:r>
        <w:rPr>
          <w:b/>
          <w:bCs/>
          <w:color w:val="FFFFFF"/>
        </w:rPr>
        <w:t xml:space="preserve"> </w:t>
      </w:r>
    </w:p>
    <w:p w14:paraId="1E1E967B" w14:textId="77777777" w:rsidR="003847FA" w:rsidRDefault="00000000">
      <w:pPr>
        <w:widowControl w:val="0"/>
        <w:pBdr>
          <w:top w:val="nil"/>
          <w:left w:val="nil"/>
          <w:bottom w:val="nil"/>
          <w:right w:val="nil"/>
          <w:between w:val="nil"/>
        </w:pBdr>
        <w:spacing w:before="119" w:line="240" w:lineRule="auto"/>
        <w:ind w:left="125"/>
        <w:rPr>
          <w:color w:val="000000"/>
          <w:sz w:val="19"/>
          <w:szCs w:val="19"/>
        </w:rPr>
      </w:pPr>
      <w:r>
        <w:rPr>
          <w:color w:val="000000"/>
          <w:sz w:val="19"/>
          <w:szCs w:val="19"/>
        </w:rPr>
        <w:t xml:space="preserve">Please list two </w:t>
      </w:r>
      <w:r>
        <w:rPr>
          <w:b/>
          <w:bCs/>
          <w:color w:val="000000"/>
          <w:sz w:val="19"/>
          <w:szCs w:val="19"/>
        </w:rPr>
        <w:t xml:space="preserve">professional </w:t>
      </w:r>
      <w:r>
        <w:rPr>
          <w:color w:val="000000"/>
          <w:sz w:val="19"/>
          <w:szCs w:val="19"/>
        </w:rPr>
        <w:t>references.</w:t>
      </w:r>
    </w:p>
    <w:p w14:paraId="167FB91D" w14:textId="77777777" w:rsidR="003847FA" w:rsidRDefault="00000000">
      <w:pPr>
        <w:widowControl w:val="0"/>
        <w:pBdr>
          <w:top w:val="nil"/>
          <w:left w:val="nil"/>
          <w:bottom w:val="nil"/>
          <w:right w:val="nil"/>
          <w:between w:val="nil"/>
        </w:pBdr>
        <w:spacing w:before="485" w:line="240" w:lineRule="auto"/>
        <w:ind w:right="108"/>
        <w:jc w:val="right"/>
        <w:rPr>
          <w:color w:val="000000"/>
          <w:sz w:val="18"/>
          <w:szCs w:val="18"/>
        </w:rPr>
      </w:pPr>
      <w:r>
        <w:rPr>
          <w:color w:val="000000"/>
          <w:sz w:val="18"/>
          <w:szCs w:val="18"/>
        </w:rPr>
        <w:t xml:space="preserve">1 </w:t>
      </w:r>
    </w:p>
    <w:tbl>
      <w:tblPr>
        <w:tblStyle w:val="a1"/>
        <w:tblW w:w="1029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76"/>
        <w:gridCol w:w="2573"/>
        <w:gridCol w:w="2576"/>
        <w:gridCol w:w="2573"/>
      </w:tblGrid>
      <w:tr w:rsidR="003847FA" w14:paraId="5D073EAD" w14:textId="77777777">
        <w:trPr>
          <w:trHeight w:val="475"/>
        </w:trPr>
        <w:tc>
          <w:tcPr>
            <w:tcW w:w="2575" w:type="dxa"/>
            <w:tcMar>
              <w:top w:w="100" w:type="dxa"/>
              <w:left w:w="100" w:type="dxa"/>
              <w:bottom w:w="100" w:type="dxa"/>
              <w:right w:w="100" w:type="dxa"/>
            </w:tcMar>
          </w:tcPr>
          <w:p w14:paraId="3CED4B80" w14:textId="77777777" w:rsidR="003847FA" w:rsidRDefault="00000000">
            <w:pPr>
              <w:widowControl w:val="0"/>
              <w:pBdr>
                <w:top w:val="nil"/>
                <w:left w:val="nil"/>
                <w:bottom w:val="nil"/>
                <w:right w:val="nil"/>
                <w:between w:val="nil"/>
              </w:pBdr>
              <w:spacing w:line="240" w:lineRule="auto"/>
              <w:ind w:left="131"/>
              <w:rPr>
                <w:b/>
                <w:bCs/>
                <w:color w:val="000000"/>
              </w:rPr>
            </w:pPr>
            <w:r>
              <w:rPr>
                <w:b/>
                <w:bCs/>
                <w:color w:val="000000"/>
              </w:rPr>
              <w:t xml:space="preserve">Full Name: </w:t>
            </w:r>
          </w:p>
        </w:tc>
        <w:tc>
          <w:tcPr>
            <w:tcW w:w="2573" w:type="dxa"/>
            <w:tcMar>
              <w:top w:w="100" w:type="dxa"/>
              <w:left w:w="100" w:type="dxa"/>
              <w:bottom w:w="100" w:type="dxa"/>
              <w:right w:w="100" w:type="dxa"/>
            </w:tcMar>
          </w:tcPr>
          <w:p w14:paraId="76764FA7" w14:textId="77777777" w:rsidR="003847FA" w:rsidRDefault="003847FA">
            <w:pPr>
              <w:widowControl w:val="0"/>
              <w:pBdr>
                <w:top w:val="nil"/>
                <w:left w:val="nil"/>
                <w:bottom w:val="nil"/>
                <w:right w:val="nil"/>
                <w:between w:val="nil"/>
              </w:pBdr>
              <w:spacing w:line="240" w:lineRule="auto"/>
              <w:ind w:left="127"/>
              <w:rPr>
                <w:color w:val="000000"/>
              </w:rPr>
            </w:pPr>
          </w:p>
        </w:tc>
        <w:tc>
          <w:tcPr>
            <w:tcW w:w="2575" w:type="dxa"/>
            <w:tcMar>
              <w:top w:w="100" w:type="dxa"/>
              <w:left w:w="100" w:type="dxa"/>
              <w:bottom w:w="100" w:type="dxa"/>
              <w:right w:w="100" w:type="dxa"/>
            </w:tcMar>
          </w:tcPr>
          <w:p w14:paraId="33DAB7EC" w14:textId="77777777" w:rsidR="003847FA" w:rsidRDefault="00000000">
            <w:pPr>
              <w:widowControl w:val="0"/>
              <w:pBdr>
                <w:top w:val="nil"/>
                <w:left w:val="nil"/>
                <w:bottom w:val="nil"/>
                <w:right w:val="nil"/>
                <w:between w:val="nil"/>
              </w:pBdr>
              <w:spacing w:line="240" w:lineRule="auto"/>
              <w:rPr>
                <w:b/>
                <w:bCs/>
                <w:color w:val="000000"/>
              </w:rPr>
            </w:pPr>
            <w:r>
              <w:rPr>
                <w:b/>
                <w:bCs/>
                <w:color w:val="000000"/>
              </w:rPr>
              <w:t xml:space="preserve">Relationship to you: </w:t>
            </w:r>
          </w:p>
        </w:tc>
        <w:tc>
          <w:tcPr>
            <w:tcW w:w="2573" w:type="dxa"/>
            <w:tcMar>
              <w:top w:w="100" w:type="dxa"/>
              <w:left w:w="100" w:type="dxa"/>
              <w:bottom w:w="100" w:type="dxa"/>
              <w:right w:w="100" w:type="dxa"/>
            </w:tcMar>
          </w:tcPr>
          <w:p w14:paraId="68CEB51E" w14:textId="77777777" w:rsidR="003847FA" w:rsidRDefault="003847FA">
            <w:pPr>
              <w:widowControl w:val="0"/>
              <w:pBdr>
                <w:top w:val="nil"/>
                <w:left w:val="nil"/>
                <w:bottom w:val="nil"/>
                <w:right w:val="nil"/>
                <w:between w:val="nil"/>
              </w:pBdr>
              <w:spacing w:line="240" w:lineRule="auto"/>
              <w:ind w:left="127"/>
              <w:rPr>
                <w:color w:val="000000"/>
              </w:rPr>
            </w:pPr>
          </w:p>
        </w:tc>
      </w:tr>
      <w:tr w:rsidR="003847FA" w14:paraId="78C741A1" w14:textId="77777777">
        <w:trPr>
          <w:trHeight w:val="465"/>
        </w:trPr>
        <w:tc>
          <w:tcPr>
            <w:tcW w:w="2575" w:type="dxa"/>
            <w:tcMar>
              <w:top w:w="100" w:type="dxa"/>
              <w:left w:w="100" w:type="dxa"/>
              <w:bottom w:w="100" w:type="dxa"/>
              <w:right w:w="100" w:type="dxa"/>
            </w:tcMar>
          </w:tcPr>
          <w:p w14:paraId="79FC5992" w14:textId="77777777" w:rsidR="003847FA" w:rsidRDefault="00000000">
            <w:pPr>
              <w:widowControl w:val="0"/>
              <w:pBdr>
                <w:top w:val="nil"/>
                <w:left w:val="nil"/>
                <w:bottom w:val="nil"/>
                <w:right w:val="nil"/>
                <w:between w:val="nil"/>
              </w:pBdr>
              <w:spacing w:line="240" w:lineRule="auto"/>
              <w:ind w:left="118"/>
              <w:rPr>
                <w:b/>
                <w:bCs/>
                <w:color w:val="000000"/>
              </w:rPr>
            </w:pPr>
            <w:r>
              <w:rPr>
                <w:b/>
                <w:bCs/>
                <w:color w:val="000000"/>
              </w:rPr>
              <w:t xml:space="preserve">Job Title: </w:t>
            </w:r>
          </w:p>
        </w:tc>
        <w:tc>
          <w:tcPr>
            <w:tcW w:w="2573" w:type="dxa"/>
            <w:tcMar>
              <w:top w:w="100" w:type="dxa"/>
              <w:left w:w="100" w:type="dxa"/>
              <w:bottom w:w="100" w:type="dxa"/>
              <w:right w:w="100" w:type="dxa"/>
            </w:tcMar>
          </w:tcPr>
          <w:p w14:paraId="6105375D" w14:textId="77777777" w:rsidR="003847FA" w:rsidRDefault="003847FA">
            <w:pPr>
              <w:widowControl w:val="0"/>
              <w:pBdr>
                <w:top w:val="nil"/>
                <w:left w:val="nil"/>
                <w:bottom w:val="nil"/>
                <w:right w:val="nil"/>
                <w:between w:val="nil"/>
              </w:pBdr>
              <w:spacing w:line="240" w:lineRule="auto"/>
              <w:ind w:left="120"/>
              <w:rPr>
                <w:color w:val="000000"/>
              </w:rPr>
            </w:pPr>
          </w:p>
        </w:tc>
        <w:tc>
          <w:tcPr>
            <w:tcW w:w="2575" w:type="dxa"/>
            <w:tcMar>
              <w:top w:w="100" w:type="dxa"/>
              <w:left w:w="100" w:type="dxa"/>
              <w:bottom w:w="100" w:type="dxa"/>
              <w:right w:w="100" w:type="dxa"/>
            </w:tcMar>
          </w:tcPr>
          <w:p w14:paraId="2029D868" w14:textId="77777777" w:rsidR="003847FA" w:rsidRDefault="00000000">
            <w:pPr>
              <w:widowControl w:val="0"/>
              <w:pBdr>
                <w:top w:val="nil"/>
                <w:left w:val="nil"/>
                <w:bottom w:val="nil"/>
                <w:right w:val="nil"/>
                <w:between w:val="nil"/>
              </w:pBdr>
              <w:spacing w:line="240" w:lineRule="auto"/>
              <w:ind w:left="131"/>
              <w:rPr>
                <w:b/>
                <w:bCs/>
                <w:color w:val="000000"/>
              </w:rPr>
            </w:pPr>
            <w:r>
              <w:rPr>
                <w:b/>
                <w:bCs/>
                <w:color w:val="000000"/>
              </w:rPr>
              <w:t xml:space="preserve">Phone: </w:t>
            </w:r>
          </w:p>
        </w:tc>
        <w:tc>
          <w:tcPr>
            <w:tcW w:w="2573" w:type="dxa"/>
            <w:tcMar>
              <w:top w:w="100" w:type="dxa"/>
              <w:left w:w="100" w:type="dxa"/>
              <w:bottom w:w="100" w:type="dxa"/>
              <w:right w:w="100" w:type="dxa"/>
            </w:tcMar>
          </w:tcPr>
          <w:p w14:paraId="005FDDA9" w14:textId="77777777" w:rsidR="003847FA" w:rsidRDefault="003847FA">
            <w:pPr>
              <w:widowControl w:val="0"/>
              <w:pBdr>
                <w:top w:val="nil"/>
                <w:left w:val="nil"/>
                <w:bottom w:val="nil"/>
                <w:right w:val="nil"/>
                <w:between w:val="nil"/>
              </w:pBdr>
              <w:spacing w:line="240" w:lineRule="auto"/>
              <w:ind w:left="120"/>
              <w:rPr>
                <w:color w:val="000000"/>
              </w:rPr>
            </w:pPr>
          </w:p>
        </w:tc>
      </w:tr>
      <w:tr w:rsidR="003847FA" w14:paraId="40C9639A" w14:textId="77777777">
        <w:trPr>
          <w:trHeight w:val="744"/>
        </w:trPr>
        <w:tc>
          <w:tcPr>
            <w:tcW w:w="2575" w:type="dxa"/>
            <w:tcMar>
              <w:top w:w="100" w:type="dxa"/>
              <w:left w:w="100" w:type="dxa"/>
              <w:bottom w:w="100" w:type="dxa"/>
              <w:right w:w="100" w:type="dxa"/>
            </w:tcMar>
          </w:tcPr>
          <w:p w14:paraId="0F2DC843" w14:textId="77777777" w:rsidR="003847FA" w:rsidRDefault="00000000">
            <w:pPr>
              <w:widowControl w:val="0"/>
              <w:pBdr>
                <w:top w:val="nil"/>
                <w:left w:val="nil"/>
                <w:bottom w:val="nil"/>
                <w:right w:val="nil"/>
                <w:between w:val="nil"/>
              </w:pBdr>
              <w:spacing w:line="240" w:lineRule="auto"/>
              <w:ind w:left="131"/>
              <w:rPr>
                <w:b/>
                <w:bCs/>
                <w:color w:val="000000"/>
              </w:rPr>
            </w:pPr>
            <w:r>
              <w:rPr>
                <w:b/>
                <w:bCs/>
                <w:color w:val="000000"/>
              </w:rPr>
              <w:t xml:space="preserve">Email: </w:t>
            </w:r>
          </w:p>
        </w:tc>
        <w:tc>
          <w:tcPr>
            <w:tcW w:w="7721" w:type="dxa"/>
            <w:gridSpan w:val="3"/>
            <w:tcMar>
              <w:top w:w="100" w:type="dxa"/>
              <w:left w:w="100" w:type="dxa"/>
              <w:bottom w:w="100" w:type="dxa"/>
              <w:right w:w="100" w:type="dxa"/>
            </w:tcMar>
          </w:tcPr>
          <w:p w14:paraId="6A685D1F" w14:textId="77777777" w:rsidR="003847FA" w:rsidRDefault="003847FA">
            <w:pPr>
              <w:widowControl w:val="0"/>
              <w:pBdr>
                <w:top w:val="nil"/>
                <w:left w:val="nil"/>
                <w:bottom w:val="nil"/>
                <w:right w:val="nil"/>
                <w:between w:val="nil"/>
              </w:pBdr>
              <w:spacing w:line="229" w:lineRule="auto"/>
              <w:ind w:left="121" w:right="107" w:firstLine="7"/>
              <w:rPr>
                <w:color w:val="000000"/>
              </w:rPr>
            </w:pPr>
          </w:p>
        </w:tc>
      </w:tr>
    </w:tbl>
    <w:p w14:paraId="08FECFA9" w14:textId="77777777" w:rsidR="003847FA" w:rsidRDefault="003847FA">
      <w:pPr>
        <w:widowControl w:val="0"/>
        <w:pBdr>
          <w:top w:val="nil"/>
          <w:left w:val="nil"/>
          <w:bottom w:val="nil"/>
          <w:right w:val="nil"/>
          <w:between w:val="nil"/>
        </w:pBdr>
        <w:rPr>
          <w:color w:val="000000"/>
        </w:rPr>
      </w:pPr>
    </w:p>
    <w:p w14:paraId="3271292A" w14:textId="77777777" w:rsidR="003847FA" w:rsidRDefault="003847FA">
      <w:pPr>
        <w:widowControl w:val="0"/>
        <w:pBdr>
          <w:top w:val="nil"/>
          <w:left w:val="nil"/>
          <w:bottom w:val="nil"/>
          <w:right w:val="nil"/>
          <w:between w:val="nil"/>
        </w:pBdr>
        <w:rPr>
          <w:color w:val="000000"/>
        </w:rPr>
      </w:pPr>
    </w:p>
    <w:tbl>
      <w:tblPr>
        <w:tblStyle w:val="a2"/>
        <w:tblW w:w="1029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48"/>
        <w:gridCol w:w="5150"/>
      </w:tblGrid>
      <w:tr w:rsidR="003847FA" w14:paraId="0EECB7BE" w14:textId="77777777">
        <w:trPr>
          <w:trHeight w:val="1050"/>
        </w:trPr>
        <w:tc>
          <w:tcPr>
            <w:tcW w:w="5148" w:type="dxa"/>
            <w:tcMar>
              <w:top w:w="100" w:type="dxa"/>
              <w:left w:w="100" w:type="dxa"/>
              <w:bottom w:w="100" w:type="dxa"/>
              <w:right w:w="100" w:type="dxa"/>
            </w:tcMar>
          </w:tcPr>
          <w:p w14:paraId="3A44EE86" w14:textId="77777777" w:rsidR="003847FA" w:rsidRDefault="00000000">
            <w:pPr>
              <w:widowControl w:val="0"/>
              <w:pBdr>
                <w:top w:val="nil"/>
                <w:left w:val="nil"/>
                <w:bottom w:val="nil"/>
                <w:right w:val="nil"/>
                <w:between w:val="nil"/>
              </w:pBdr>
              <w:spacing w:line="229" w:lineRule="auto"/>
              <w:ind w:left="120" w:right="756" w:firstLine="8"/>
              <w:rPr>
                <w:b/>
                <w:bCs/>
                <w:color w:val="000000"/>
              </w:rPr>
            </w:pPr>
            <w:r>
              <w:rPr>
                <w:b/>
                <w:bCs/>
                <w:color w:val="000000"/>
              </w:rPr>
              <w:t>May we approach the referee without</w:t>
            </w:r>
            <w:r>
              <w:rPr>
                <w:b/>
                <w:bCs/>
              </w:rPr>
              <w:t xml:space="preserve"> </w:t>
            </w:r>
            <w:r>
              <w:rPr>
                <w:b/>
                <w:bCs/>
                <w:color w:val="000000"/>
              </w:rPr>
              <w:t xml:space="preserve">consulting you beforehand? </w:t>
            </w:r>
          </w:p>
        </w:tc>
        <w:tc>
          <w:tcPr>
            <w:tcW w:w="5149" w:type="dxa"/>
            <w:tcMar>
              <w:top w:w="100" w:type="dxa"/>
              <w:left w:w="100" w:type="dxa"/>
              <w:bottom w:w="100" w:type="dxa"/>
              <w:right w:w="100" w:type="dxa"/>
            </w:tcMar>
          </w:tcPr>
          <w:p w14:paraId="017F625A" w14:textId="77777777" w:rsidR="003847FA" w:rsidRDefault="00000000">
            <w:pPr>
              <w:widowControl w:val="0"/>
              <w:pBdr>
                <w:top w:val="nil"/>
                <w:left w:val="nil"/>
                <w:bottom w:val="nil"/>
                <w:right w:val="nil"/>
                <w:between w:val="nil"/>
              </w:pBdr>
              <w:spacing w:line="240" w:lineRule="auto"/>
              <w:rPr>
                <w:color w:val="000000"/>
                <w:highlight w:val="white"/>
              </w:rPr>
            </w:pPr>
            <w:r>
              <w:rPr>
                <w:color w:val="000000"/>
              </w:rPr>
              <w:t>Yes</w:t>
            </w:r>
            <w:r>
              <w:rPr>
                <w:color w:val="000000"/>
                <w:highlight w:val="white"/>
              </w:rPr>
              <w:t>/No</w:t>
            </w:r>
          </w:p>
        </w:tc>
      </w:tr>
    </w:tbl>
    <w:p w14:paraId="2A51AB79" w14:textId="77777777" w:rsidR="003847FA" w:rsidRDefault="003847FA">
      <w:pPr>
        <w:widowControl w:val="0"/>
        <w:pBdr>
          <w:top w:val="nil"/>
          <w:left w:val="nil"/>
          <w:bottom w:val="nil"/>
          <w:right w:val="nil"/>
          <w:between w:val="nil"/>
        </w:pBdr>
        <w:rPr>
          <w:color w:val="000000"/>
        </w:rPr>
      </w:pPr>
    </w:p>
    <w:p w14:paraId="1A2C0FD2" w14:textId="77777777" w:rsidR="003847FA" w:rsidRDefault="00000000">
      <w:pPr>
        <w:widowControl w:val="0"/>
        <w:pBdr>
          <w:top w:val="nil"/>
          <w:left w:val="nil"/>
          <w:bottom w:val="nil"/>
          <w:right w:val="nil"/>
          <w:between w:val="nil"/>
        </w:pBdr>
        <w:jc w:val="right"/>
        <w:rPr>
          <w:color w:val="000000"/>
        </w:rPr>
      </w:pPr>
      <w:r>
        <w:t>2</w:t>
      </w:r>
    </w:p>
    <w:tbl>
      <w:tblPr>
        <w:tblStyle w:val="a3"/>
        <w:tblW w:w="1029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76"/>
        <w:gridCol w:w="2573"/>
        <w:gridCol w:w="2576"/>
        <w:gridCol w:w="2573"/>
      </w:tblGrid>
      <w:tr w:rsidR="003847FA" w14:paraId="0FFFDA23" w14:textId="77777777">
        <w:trPr>
          <w:trHeight w:val="477"/>
        </w:trPr>
        <w:tc>
          <w:tcPr>
            <w:tcW w:w="2575" w:type="dxa"/>
            <w:tcMar>
              <w:top w:w="100" w:type="dxa"/>
              <w:left w:w="100" w:type="dxa"/>
              <w:bottom w:w="100" w:type="dxa"/>
              <w:right w:w="100" w:type="dxa"/>
            </w:tcMar>
          </w:tcPr>
          <w:p w14:paraId="2767B8BB" w14:textId="77777777" w:rsidR="003847FA" w:rsidRDefault="00000000">
            <w:pPr>
              <w:widowControl w:val="0"/>
              <w:pBdr>
                <w:top w:val="nil"/>
                <w:left w:val="nil"/>
                <w:bottom w:val="nil"/>
                <w:right w:val="nil"/>
                <w:between w:val="nil"/>
              </w:pBdr>
              <w:spacing w:line="240" w:lineRule="auto"/>
              <w:ind w:left="131"/>
              <w:rPr>
                <w:b/>
                <w:bCs/>
                <w:color w:val="000000"/>
              </w:rPr>
            </w:pPr>
            <w:r>
              <w:rPr>
                <w:b/>
                <w:bCs/>
                <w:color w:val="000000"/>
              </w:rPr>
              <w:t xml:space="preserve">Full Name: </w:t>
            </w:r>
          </w:p>
        </w:tc>
        <w:tc>
          <w:tcPr>
            <w:tcW w:w="2573" w:type="dxa"/>
            <w:tcMar>
              <w:top w:w="100" w:type="dxa"/>
              <w:left w:w="100" w:type="dxa"/>
              <w:bottom w:w="100" w:type="dxa"/>
              <w:right w:w="100" w:type="dxa"/>
            </w:tcMar>
          </w:tcPr>
          <w:p w14:paraId="51269A10" w14:textId="77777777" w:rsidR="003847FA" w:rsidRDefault="003847FA">
            <w:pPr>
              <w:widowControl w:val="0"/>
              <w:pBdr>
                <w:top w:val="nil"/>
                <w:left w:val="nil"/>
                <w:bottom w:val="nil"/>
                <w:right w:val="nil"/>
                <w:between w:val="nil"/>
              </w:pBdr>
              <w:spacing w:line="240" w:lineRule="auto"/>
              <w:ind w:left="122"/>
              <w:rPr>
                <w:color w:val="000000"/>
              </w:rPr>
            </w:pPr>
          </w:p>
        </w:tc>
        <w:tc>
          <w:tcPr>
            <w:tcW w:w="2575" w:type="dxa"/>
            <w:tcMar>
              <w:top w:w="100" w:type="dxa"/>
              <w:left w:w="100" w:type="dxa"/>
              <w:bottom w:w="100" w:type="dxa"/>
              <w:right w:w="100" w:type="dxa"/>
            </w:tcMar>
          </w:tcPr>
          <w:p w14:paraId="50F13BE1" w14:textId="77777777" w:rsidR="003847FA" w:rsidRDefault="00000000">
            <w:pPr>
              <w:widowControl w:val="0"/>
              <w:pBdr>
                <w:top w:val="nil"/>
                <w:left w:val="nil"/>
                <w:bottom w:val="nil"/>
                <w:right w:val="nil"/>
                <w:between w:val="nil"/>
              </w:pBdr>
              <w:spacing w:line="240" w:lineRule="auto"/>
              <w:rPr>
                <w:b/>
                <w:bCs/>
                <w:color w:val="000000"/>
              </w:rPr>
            </w:pPr>
            <w:r>
              <w:rPr>
                <w:b/>
                <w:bCs/>
                <w:color w:val="000000"/>
              </w:rPr>
              <w:t xml:space="preserve">Relationship to you: </w:t>
            </w:r>
          </w:p>
        </w:tc>
        <w:tc>
          <w:tcPr>
            <w:tcW w:w="2573" w:type="dxa"/>
            <w:tcMar>
              <w:top w:w="100" w:type="dxa"/>
              <w:left w:w="100" w:type="dxa"/>
              <w:bottom w:w="100" w:type="dxa"/>
              <w:right w:w="100" w:type="dxa"/>
            </w:tcMar>
          </w:tcPr>
          <w:p w14:paraId="519303A6" w14:textId="77777777" w:rsidR="003847FA" w:rsidRDefault="003847FA">
            <w:pPr>
              <w:widowControl w:val="0"/>
              <w:pBdr>
                <w:top w:val="nil"/>
                <w:left w:val="nil"/>
                <w:bottom w:val="nil"/>
                <w:right w:val="nil"/>
                <w:between w:val="nil"/>
              </w:pBdr>
              <w:spacing w:line="240" w:lineRule="auto"/>
              <w:ind w:left="127"/>
              <w:rPr>
                <w:color w:val="000000"/>
              </w:rPr>
            </w:pPr>
          </w:p>
        </w:tc>
      </w:tr>
      <w:tr w:rsidR="003847FA" w14:paraId="06DD1D09" w14:textId="77777777">
        <w:trPr>
          <w:trHeight w:val="466"/>
        </w:trPr>
        <w:tc>
          <w:tcPr>
            <w:tcW w:w="2575" w:type="dxa"/>
            <w:tcMar>
              <w:top w:w="100" w:type="dxa"/>
              <w:left w:w="100" w:type="dxa"/>
              <w:bottom w:w="100" w:type="dxa"/>
              <w:right w:w="100" w:type="dxa"/>
            </w:tcMar>
          </w:tcPr>
          <w:p w14:paraId="65603A98" w14:textId="77777777" w:rsidR="003847FA" w:rsidRDefault="00000000">
            <w:pPr>
              <w:widowControl w:val="0"/>
              <w:pBdr>
                <w:top w:val="nil"/>
                <w:left w:val="nil"/>
                <w:bottom w:val="nil"/>
                <w:right w:val="nil"/>
                <w:between w:val="nil"/>
              </w:pBdr>
              <w:spacing w:line="240" w:lineRule="auto"/>
              <w:ind w:left="118"/>
              <w:rPr>
                <w:b/>
                <w:bCs/>
                <w:color w:val="000000"/>
              </w:rPr>
            </w:pPr>
            <w:r>
              <w:rPr>
                <w:b/>
                <w:bCs/>
                <w:color w:val="000000"/>
              </w:rPr>
              <w:t xml:space="preserve">Job Title: </w:t>
            </w:r>
          </w:p>
        </w:tc>
        <w:tc>
          <w:tcPr>
            <w:tcW w:w="2573" w:type="dxa"/>
            <w:tcMar>
              <w:top w:w="100" w:type="dxa"/>
              <w:left w:w="100" w:type="dxa"/>
              <w:bottom w:w="100" w:type="dxa"/>
              <w:right w:w="100" w:type="dxa"/>
            </w:tcMar>
          </w:tcPr>
          <w:p w14:paraId="37B4B6CE" w14:textId="77777777" w:rsidR="003847FA" w:rsidRDefault="003847FA">
            <w:pPr>
              <w:widowControl w:val="0"/>
              <w:pBdr>
                <w:top w:val="nil"/>
                <w:left w:val="nil"/>
                <w:bottom w:val="nil"/>
                <w:right w:val="nil"/>
                <w:between w:val="nil"/>
              </w:pBdr>
              <w:spacing w:line="240" w:lineRule="auto"/>
              <w:ind w:left="128"/>
              <w:rPr>
                <w:color w:val="000000"/>
              </w:rPr>
            </w:pPr>
          </w:p>
        </w:tc>
        <w:tc>
          <w:tcPr>
            <w:tcW w:w="2575" w:type="dxa"/>
            <w:tcMar>
              <w:top w:w="100" w:type="dxa"/>
              <w:left w:w="100" w:type="dxa"/>
              <w:bottom w:w="100" w:type="dxa"/>
              <w:right w:w="100" w:type="dxa"/>
            </w:tcMar>
          </w:tcPr>
          <w:p w14:paraId="2AD5D1A8" w14:textId="77777777" w:rsidR="003847FA" w:rsidRDefault="00000000">
            <w:pPr>
              <w:widowControl w:val="0"/>
              <w:pBdr>
                <w:top w:val="nil"/>
                <w:left w:val="nil"/>
                <w:bottom w:val="nil"/>
                <w:right w:val="nil"/>
                <w:between w:val="nil"/>
              </w:pBdr>
              <w:spacing w:line="240" w:lineRule="auto"/>
              <w:ind w:left="131"/>
              <w:rPr>
                <w:b/>
                <w:bCs/>
                <w:color w:val="000000"/>
              </w:rPr>
            </w:pPr>
            <w:r>
              <w:rPr>
                <w:b/>
                <w:bCs/>
                <w:color w:val="000000"/>
              </w:rPr>
              <w:t xml:space="preserve">Phone: </w:t>
            </w:r>
          </w:p>
        </w:tc>
        <w:tc>
          <w:tcPr>
            <w:tcW w:w="2573" w:type="dxa"/>
            <w:tcMar>
              <w:top w:w="100" w:type="dxa"/>
              <w:left w:w="100" w:type="dxa"/>
              <w:bottom w:w="100" w:type="dxa"/>
              <w:right w:w="100" w:type="dxa"/>
            </w:tcMar>
          </w:tcPr>
          <w:p w14:paraId="67D8E52F" w14:textId="77777777" w:rsidR="003847FA" w:rsidRDefault="003847FA">
            <w:pPr>
              <w:widowControl w:val="0"/>
              <w:pBdr>
                <w:top w:val="nil"/>
                <w:left w:val="nil"/>
                <w:bottom w:val="nil"/>
                <w:right w:val="nil"/>
                <w:between w:val="nil"/>
              </w:pBdr>
              <w:spacing w:line="240" w:lineRule="auto"/>
              <w:ind w:left="120"/>
              <w:rPr>
                <w:color w:val="000000"/>
              </w:rPr>
            </w:pPr>
          </w:p>
        </w:tc>
      </w:tr>
      <w:tr w:rsidR="003847FA" w14:paraId="72CD3C6E" w14:textId="77777777">
        <w:trPr>
          <w:trHeight w:val="741"/>
        </w:trPr>
        <w:tc>
          <w:tcPr>
            <w:tcW w:w="2575" w:type="dxa"/>
            <w:tcMar>
              <w:top w:w="100" w:type="dxa"/>
              <w:left w:w="100" w:type="dxa"/>
              <w:bottom w:w="100" w:type="dxa"/>
              <w:right w:w="100" w:type="dxa"/>
            </w:tcMar>
          </w:tcPr>
          <w:p w14:paraId="6BAF9764" w14:textId="77777777" w:rsidR="003847FA" w:rsidRDefault="00000000">
            <w:pPr>
              <w:widowControl w:val="0"/>
              <w:pBdr>
                <w:top w:val="nil"/>
                <w:left w:val="nil"/>
                <w:bottom w:val="nil"/>
                <w:right w:val="nil"/>
                <w:between w:val="nil"/>
              </w:pBdr>
              <w:spacing w:line="240" w:lineRule="auto"/>
              <w:ind w:left="131"/>
              <w:rPr>
                <w:b/>
                <w:bCs/>
                <w:color w:val="000000"/>
              </w:rPr>
            </w:pPr>
            <w:r>
              <w:rPr>
                <w:b/>
                <w:bCs/>
                <w:color w:val="000000"/>
              </w:rPr>
              <w:t xml:space="preserve">Email: </w:t>
            </w:r>
          </w:p>
        </w:tc>
        <w:tc>
          <w:tcPr>
            <w:tcW w:w="7721" w:type="dxa"/>
            <w:gridSpan w:val="3"/>
            <w:tcMar>
              <w:top w:w="100" w:type="dxa"/>
              <w:left w:w="100" w:type="dxa"/>
              <w:bottom w:w="100" w:type="dxa"/>
              <w:right w:w="100" w:type="dxa"/>
            </w:tcMar>
          </w:tcPr>
          <w:p w14:paraId="4A4FCF37" w14:textId="77777777" w:rsidR="003847FA" w:rsidRDefault="003847FA">
            <w:pPr>
              <w:widowControl w:val="0"/>
              <w:pBdr>
                <w:top w:val="nil"/>
                <w:left w:val="nil"/>
                <w:bottom w:val="nil"/>
                <w:right w:val="nil"/>
                <w:between w:val="nil"/>
              </w:pBdr>
              <w:spacing w:line="229" w:lineRule="auto"/>
              <w:ind w:left="121" w:right="150" w:firstLine="1"/>
              <w:rPr>
                <w:color w:val="000000"/>
              </w:rPr>
            </w:pPr>
          </w:p>
        </w:tc>
      </w:tr>
    </w:tbl>
    <w:p w14:paraId="469444CB" w14:textId="77777777" w:rsidR="003847FA" w:rsidRDefault="003847FA">
      <w:pPr>
        <w:widowControl w:val="0"/>
        <w:pBdr>
          <w:top w:val="nil"/>
          <w:left w:val="nil"/>
          <w:bottom w:val="nil"/>
          <w:right w:val="nil"/>
          <w:between w:val="nil"/>
        </w:pBdr>
        <w:rPr>
          <w:color w:val="000000"/>
        </w:rPr>
      </w:pPr>
    </w:p>
    <w:p w14:paraId="411FEAE6" w14:textId="77777777" w:rsidR="003847FA" w:rsidRDefault="003847FA">
      <w:pPr>
        <w:widowControl w:val="0"/>
        <w:pBdr>
          <w:top w:val="nil"/>
          <w:left w:val="nil"/>
          <w:bottom w:val="nil"/>
          <w:right w:val="nil"/>
          <w:between w:val="nil"/>
        </w:pBdr>
        <w:rPr>
          <w:color w:val="000000"/>
        </w:rPr>
      </w:pPr>
    </w:p>
    <w:tbl>
      <w:tblPr>
        <w:tblStyle w:val="a4"/>
        <w:tblW w:w="1029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48"/>
        <w:gridCol w:w="5150"/>
      </w:tblGrid>
      <w:tr w:rsidR="003847FA" w14:paraId="4EFEE3CA" w14:textId="77777777">
        <w:trPr>
          <w:trHeight w:val="753"/>
        </w:trPr>
        <w:tc>
          <w:tcPr>
            <w:tcW w:w="5148" w:type="dxa"/>
            <w:tcMar>
              <w:top w:w="100" w:type="dxa"/>
              <w:left w:w="100" w:type="dxa"/>
              <w:bottom w:w="100" w:type="dxa"/>
              <w:right w:w="100" w:type="dxa"/>
            </w:tcMar>
          </w:tcPr>
          <w:p w14:paraId="00835A84" w14:textId="77777777" w:rsidR="003847FA" w:rsidRDefault="00000000">
            <w:pPr>
              <w:widowControl w:val="0"/>
              <w:pBdr>
                <w:top w:val="nil"/>
                <w:left w:val="nil"/>
                <w:bottom w:val="nil"/>
                <w:right w:val="nil"/>
                <w:between w:val="nil"/>
              </w:pBdr>
              <w:spacing w:line="229" w:lineRule="auto"/>
              <w:ind w:left="120" w:right="756" w:firstLine="8"/>
              <w:rPr>
                <w:b/>
                <w:bCs/>
                <w:color w:val="000000"/>
              </w:rPr>
            </w:pPr>
            <w:r>
              <w:rPr>
                <w:b/>
                <w:bCs/>
                <w:color w:val="000000"/>
              </w:rPr>
              <w:t>May we approach the referee without</w:t>
            </w:r>
            <w:r>
              <w:rPr>
                <w:b/>
                <w:bCs/>
              </w:rPr>
              <w:t xml:space="preserve"> </w:t>
            </w:r>
            <w:r>
              <w:rPr>
                <w:b/>
                <w:bCs/>
                <w:color w:val="000000"/>
              </w:rPr>
              <w:t xml:space="preserve">consulting you beforehand? </w:t>
            </w:r>
          </w:p>
        </w:tc>
        <w:tc>
          <w:tcPr>
            <w:tcW w:w="5149" w:type="dxa"/>
            <w:tcMar>
              <w:top w:w="100" w:type="dxa"/>
              <w:left w:w="100" w:type="dxa"/>
              <w:bottom w:w="100" w:type="dxa"/>
              <w:right w:w="100" w:type="dxa"/>
            </w:tcMar>
          </w:tcPr>
          <w:p w14:paraId="4A342F14" w14:textId="77777777" w:rsidR="003847FA" w:rsidRDefault="00000000">
            <w:pPr>
              <w:widowControl w:val="0"/>
              <w:pBdr>
                <w:top w:val="nil"/>
                <w:left w:val="nil"/>
                <w:bottom w:val="nil"/>
                <w:right w:val="nil"/>
                <w:between w:val="nil"/>
              </w:pBdr>
              <w:spacing w:line="240" w:lineRule="auto"/>
              <w:rPr>
                <w:color w:val="000000"/>
                <w:highlight w:val="white"/>
              </w:rPr>
            </w:pPr>
            <w:r>
              <w:rPr>
                <w:color w:val="000000"/>
                <w:highlight w:val="white"/>
              </w:rPr>
              <w:t>Yes/No</w:t>
            </w:r>
          </w:p>
        </w:tc>
      </w:tr>
    </w:tbl>
    <w:p w14:paraId="2375934D" w14:textId="77777777" w:rsidR="003847FA" w:rsidRDefault="003847FA">
      <w:pPr>
        <w:widowControl w:val="0"/>
        <w:pBdr>
          <w:top w:val="nil"/>
          <w:left w:val="nil"/>
          <w:bottom w:val="nil"/>
          <w:right w:val="nil"/>
          <w:between w:val="nil"/>
        </w:pBdr>
        <w:rPr>
          <w:color w:val="000000"/>
        </w:rPr>
      </w:pPr>
    </w:p>
    <w:p w14:paraId="70A0BF6C" w14:textId="77777777" w:rsidR="003847FA" w:rsidRDefault="003847FA">
      <w:pPr>
        <w:widowControl w:val="0"/>
        <w:pBdr>
          <w:top w:val="nil"/>
          <w:left w:val="nil"/>
          <w:bottom w:val="nil"/>
          <w:right w:val="nil"/>
          <w:between w:val="nil"/>
        </w:pBdr>
      </w:pPr>
    </w:p>
    <w:p w14:paraId="61DC72E4" w14:textId="77777777" w:rsidR="003847FA" w:rsidRDefault="003847FA">
      <w:pPr>
        <w:widowControl w:val="0"/>
        <w:pBdr>
          <w:top w:val="nil"/>
          <w:left w:val="nil"/>
          <w:bottom w:val="nil"/>
          <w:right w:val="nil"/>
          <w:between w:val="nil"/>
        </w:pBdr>
      </w:pPr>
    </w:p>
    <w:p w14:paraId="61307AF4" w14:textId="77777777" w:rsidR="003847FA" w:rsidRDefault="003847FA">
      <w:pPr>
        <w:widowControl w:val="0"/>
        <w:pBdr>
          <w:top w:val="nil"/>
          <w:left w:val="nil"/>
          <w:bottom w:val="nil"/>
          <w:right w:val="nil"/>
          <w:between w:val="nil"/>
        </w:pBdr>
      </w:pPr>
    </w:p>
    <w:p w14:paraId="1BE9D296" w14:textId="77777777" w:rsidR="003847FA" w:rsidRDefault="003847FA">
      <w:pPr>
        <w:widowControl w:val="0"/>
        <w:pBdr>
          <w:top w:val="nil"/>
          <w:left w:val="nil"/>
          <w:bottom w:val="nil"/>
          <w:right w:val="nil"/>
          <w:between w:val="nil"/>
        </w:pBdr>
      </w:pPr>
    </w:p>
    <w:p w14:paraId="74408634" w14:textId="77777777" w:rsidR="003847FA" w:rsidRDefault="003847FA">
      <w:pPr>
        <w:widowControl w:val="0"/>
        <w:pBdr>
          <w:top w:val="nil"/>
          <w:left w:val="nil"/>
          <w:bottom w:val="nil"/>
          <w:right w:val="nil"/>
          <w:between w:val="nil"/>
        </w:pBdr>
      </w:pPr>
    </w:p>
    <w:p w14:paraId="6A695E31" w14:textId="77777777" w:rsidR="003847FA" w:rsidRDefault="003847FA">
      <w:pPr>
        <w:widowControl w:val="0"/>
        <w:pBdr>
          <w:top w:val="nil"/>
          <w:left w:val="nil"/>
          <w:bottom w:val="nil"/>
          <w:right w:val="nil"/>
          <w:between w:val="nil"/>
        </w:pBdr>
      </w:pPr>
    </w:p>
    <w:p w14:paraId="674F6DD1" w14:textId="77777777" w:rsidR="003847FA" w:rsidRDefault="003847FA">
      <w:pPr>
        <w:widowControl w:val="0"/>
        <w:pBdr>
          <w:top w:val="nil"/>
          <w:left w:val="nil"/>
          <w:bottom w:val="nil"/>
          <w:right w:val="nil"/>
          <w:between w:val="nil"/>
        </w:pBdr>
      </w:pPr>
    </w:p>
    <w:p w14:paraId="6D34D9F8" w14:textId="77777777" w:rsidR="003847FA" w:rsidRDefault="003847FA">
      <w:pPr>
        <w:widowControl w:val="0"/>
        <w:pBdr>
          <w:top w:val="nil"/>
          <w:left w:val="nil"/>
          <w:bottom w:val="nil"/>
          <w:right w:val="nil"/>
          <w:between w:val="nil"/>
        </w:pBdr>
      </w:pPr>
    </w:p>
    <w:p w14:paraId="1F9AE047" w14:textId="77777777" w:rsidR="003847FA" w:rsidRDefault="003847FA">
      <w:pPr>
        <w:widowControl w:val="0"/>
        <w:pBdr>
          <w:top w:val="nil"/>
          <w:left w:val="nil"/>
          <w:bottom w:val="nil"/>
          <w:right w:val="nil"/>
          <w:between w:val="nil"/>
        </w:pBdr>
      </w:pPr>
    </w:p>
    <w:p w14:paraId="139ACDE6" w14:textId="77777777" w:rsidR="003847FA" w:rsidRDefault="003847FA">
      <w:pPr>
        <w:widowControl w:val="0"/>
        <w:pBdr>
          <w:top w:val="nil"/>
          <w:left w:val="nil"/>
          <w:bottom w:val="nil"/>
          <w:right w:val="nil"/>
          <w:between w:val="nil"/>
        </w:pBdr>
      </w:pPr>
    </w:p>
    <w:p w14:paraId="34D9BCAF" w14:textId="77777777" w:rsidR="003847FA" w:rsidRDefault="003847FA">
      <w:pPr>
        <w:widowControl w:val="0"/>
        <w:pBdr>
          <w:top w:val="nil"/>
          <w:left w:val="nil"/>
          <w:bottom w:val="nil"/>
          <w:right w:val="nil"/>
          <w:between w:val="nil"/>
        </w:pBdr>
      </w:pPr>
    </w:p>
    <w:p w14:paraId="20284E08" w14:textId="77777777" w:rsidR="003847FA" w:rsidRDefault="00000000">
      <w:pPr>
        <w:widowControl w:val="0"/>
        <w:pBdr>
          <w:top w:val="nil"/>
          <w:left w:val="nil"/>
          <w:bottom w:val="nil"/>
          <w:right w:val="nil"/>
          <w:between w:val="nil"/>
        </w:pBdr>
        <w:spacing w:line="240" w:lineRule="auto"/>
        <w:jc w:val="center"/>
        <w:rPr>
          <w:b/>
          <w:bCs/>
          <w:color w:val="FFFFFF"/>
          <w:shd w:val="clear" w:color="auto" w:fill="595959"/>
        </w:rPr>
      </w:pPr>
      <w:r>
        <w:rPr>
          <w:b/>
          <w:bCs/>
          <w:color w:val="FFFFFF"/>
          <w:shd w:val="clear" w:color="auto" w:fill="595959"/>
        </w:rPr>
        <w:t>Current / most recent employment</w:t>
      </w:r>
    </w:p>
    <w:tbl>
      <w:tblPr>
        <w:tblStyle w:val="a5"/>
        <w:tblW w:w="1029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29"/>
        <w:gridCol w:w="7069"/>
      </w:tblGrid>
      <w:tr w:rsidR="003847FA" w14:paraId="20B739A2" w14:textId="77777777">
        <w:trPr>
          <w:trHeight w:val="297"/>
        </w:trPr>
        <w:tc>
          <w:tcPr>
            <w:tcW w:w="3229" w:type="dxa"/>
            <w:tcMar>
              <w:top w:w="100" w:type="dxa"/>
              <w:left w:w="100" w:type="dxa"/>
              <w:bottom w:w="100" w:type="dxa"/>
              <w:right w:w="100" w:type="dxa"/>
            </w:tcMar>
          </w:tcPr>
          <w:p w14:paraId="4546552F" w14:textId="77777777" w:rsidR="003847FA" w:rsidRDefault="00000000">
            <w:pPr>
              <w:widowControl w:val="0"/>
              <w:pBdr>
                <w:top w:val="nil"/>
                <w:left w:val="nil"/>
                <w:bottom w:val="nil"/>
                <w:right w:val="nil"/>
                <w:between w:val="nil"/>
              </w:pBdr>
              <w:spacing w:line="240" w:lineRule="auto"/>
              <w:ind w:left="118"/>
              <w:rPr>
                <w:b/>
                <w:bCs/>
                <w:color w:val="000000"/>
                <w:sz w:val="24"/>
                <w:szCs w:val="24"/>
              </w:rPr>
            </w:pPr>
            <w:r>
              <w:rPr>
                <w:b/>
                <w:bCs/>
                <w:color w:val="000000"/>
                <w:sz w:val="24"/>
                <w:szCs w:val="24"/>
              </w:rPr>
              <w:t xml:space="preserve">Job title: </w:t>
            </w:r>
          </w:p>
        </w:tc>
        <w:tc>
          <w:tcPr>
            <w:tcW w:w="7068" w:type="dxa"/>
            <w:tcMar>
              <w:top w:w="100" w:type="dxa"/>
              <w:left w:w="100" w:type="dxa"/>
              <w:bottom w:w="100" w:type="dxa"/>
              <w:right w:w="100" w:type="dxa"/>
            </w:tcMar>
          </w:tcPr>
          <w:p w14:paraId="363EC278" w14:textId="77777777" w:rsidR="003847FA" w:rsidRDefault="003847FA">
            <w:pPr>
              <w:widowControl w:val="0"/>
              <w:pBdr>
                <w:top w:val="nil"/>
                <w:left w:val="nil"/>
                <w:bottom w:val="nil"/>
                <w:right w:val="nil"/>
                <w:between w:val="nil"/>
              </w:pBdr>
              <w:spacing w:line="240" w:lineRule="auto"/>
              <w:ind w:left="115"/>
              <w:rPr>
                <w:color w:val="000000"/>
                <w:sz w:val="18"/>
                <w:szCs w:val="18"/>
              </w:rPr>
            </w:pPr>
          </w:p>
        </w:tc>
      </w:tr>
      <w:tr w:rsidR="003847FA" w14:paraId="1C8E55C4" w14:textId="77777777">
        <w:trPr>
          <w:trHeight w:val="561"/>
        </w:trPr>
        <w:tc>
          <w:tcPr>
            <w:tcW w:w="3229" w:type="dxa"/>
            <w:tcMar>
              <w:top w:w="100" w:type="dxa"/>
              <w:left w:w="100" w:type="dxa"/>
              <w:bottom w:w="100" w:type="dxa"/>
              <w:right w:w="100" w:type="dxa"/>
            </w:tcMar>
          </w:tcPr>
          <w:p w14:paraId="302AACA2" w14:textId="77777777" w:rsidR="003847FA" w:rsidRDefault="00000000">
            <w:pPr>
              <w:widowControl w:val="0"/>
              <w:pBdr>
                <w:top w:val="nil"/>
                <w:left w:val="nil"/>
                <w:bottom w:val="nil"/>
                <w:right w:val="nil"/>
                <w:between w:val="nil"/>
              </w:pBdr>
              <w:spacing w:line="229" w:lineRule="auto"/>
              <w:ind w:left="119" w:right="207" w:firstLine="11"/>
              <w:rPr>
                <w:b/>
                <w:bCs/>
                <w:color w:val="000000"/>
                <w:sz w:val="24"/>
                <w:szCs w:val="24"/>
              </w:rPr>
            </w:pPr>
            <w:r>
              <w:rPr>
                <w:b/>
                <w:bCs/>
                <w:color w:val="000000"/>
                <w:sz w:val="24"/>
                <w:szCs w:val="24"/>
              </w:rPr>
              <w:t xml:space="preserve">Employer name, address  and phone number: </w:t>
            </w:r>
          </w:p>
        </w:tc>
        <w:tc>
          <w:tcPr>
            <w:tcW w:w="7068" w:type="dxa"/>
            <w:tcMar>
              <w:top w:w="100" w:type="dxa"/>
              <w:left w:w="100" w:type="dxa"/>
              <w:bottom w:w="100" w:type="dxa"/>
              <w:right w:w="100" w:type="dxa"/>
            </w:tcMar>
          </w:tcPr>
          <w:p w14:paraId="702D7FD7" w14:textId="77777777" w:rsidR="003847FA" w:rsidRDefault="003847FA">
            <w:pPr>
              <w:widowControl w:val="0"/>
              <w:pBdr>
                <w:top w:val="nil"/>
                <w:left w:val="nil"/>
                <w:bottom w:val="nil"/>
                <w:right w:val="nil"/>
                <w:between w:val="nil"/>
              </w:pBdr>
              <w:spacing w:line="240" w:lineRule="auto"/>
              <w:jc w:val="center"/>
              <w:rPr>
                <w:color w:val="000000"/>
                <w:sz w:val="19"/>
                <w:szCs w:val="19"/>
              </w:rPr>
            </w:pPr>
          </w:p>
        </w:tc>
      </w:tr>
      <w:tr w:rsidR="003847FA" w14:paraId="4977B217" w14:textId="77777777">
        <w:trPr>
          <w:trHeight w:val="1538"/>
        </w:trPr>
        <w:tc>
          <w:tcPr>
            <w:tcW w:w="3229" w:type="dxa"/>
            <w:tcMar>
              <w:top w:w="100" w:type="dxa"/>
              <w:left w:w="100" w:type="dxa"/>
              <w:bottom w:w="100" w:type="dxa"/>
              <w:right w:w="100" w:type="dxa"/>
            </w:tcMar>
          </w:tcPr>
          <w:p w14:paraId="1B7D0105" w14:textId="77777777" w:rsidR="003847FA" w:rsidRDefault="00000000">
            <w:pPr>
              <w:widowControl w:val="0"/>
              <w:pBdr>
                <w:top w:val="nil"/>
                <w:left w:val="nil"/>
                <w:bottom w:val="nil"/>
                <w:right w:val="nil"/>
                <w:between w:val="nil"/>
              </w:pBdr>
              <w:spacing w:line="240" w:lineRule="auto"/>
              <w:ind w:left="131"/>
              <w:rPr>
                <w:b/>
                <w:bCs/>
                <w:color w:val="000000"/>
                <w:sz w:val="24"/>
                <w:szCs w:val="24"/>
              </w:rPr>
            </w:pPr>
            <w:r>
              <w:rPr>
                <w:b/>
                <w:bCs/>
                <w:color w:val="000000"/>
                <w:sz w:val="24"/>
                <w:szCs w:val="24"/>
              </w:rPr>
              <w:t xml:space="preserve">Brief description of  </w:t>
            </w:r>
          </w:p>
          <w:p w14:paraId="259CD4DD" w14:textId="77777777" w:rsidR="003847FA" w:rsidRDefault="00000000">
            <w:pPr>
              <w:widowControl w:val="0"/>
              <w:pBdr>
                <w:top w:val="nil"/>
                <w:left w:val="nil"/>
                <w:bottom w:val="nil"/>
                <w:right w:val="nil"/>
                <w:between w:val="nil"/>
              </w:pBdr>
              <w:spacing w:line="240" w:lineRule="auto"/>
              <w:ind w:left="120"/>
              <w:rPr>
                <w:b/>
                <w:bCs/>
                <w:color w:val="000000"/>
                <w:sz w:val="24"/>
                <w:szCs w:val="24"/>
              </w:rPr>
            </w:pPr>
            <w:r>
              <w:rPr>
                <w:b/>
                <w:bCs/>
                <w:color w:val="000000"/>
                <w:sz w:val="24"/>
                <w:szCs w:val="24"/>
              </w:rPr>
              <w:t>duties:</w:t>
            </w:r>
          </w:p>
        </w:tc>
        <w:tc>
          <w:tcPr>
            <w:tcW w:w="7068" w:type="dxa"/>
            <w:tcMar>
              <w:top w:w="100" w:type="dxa"/>
              <w:left w:w="100" w:type="dxa"/>
              <w:bottom w:w="100" w:type="dxa"/>
              <w:right w:w="100" w:type="dxa"/>
            </w:tcMar>
          </w:tcPr>
          <w:p w14:paraId="0C9EF708" w14:textId="77777777" w:rsidR="003847FA" w:rsidRDefault="003847FA">
            <w:pPr>
              <w:widowControl w:val="0"/>
              <w:pBdr>
                <w:top w:val="nil"/>
                <w:left w:val="nil"/>
                <w:bottom w:val="nil"/>
                <w:right w:val="nil"/>
                <w:between w:val="nil"/>
              </w:pBdr>
              <w:spacing w:before="4" w:line="230" w:lineRule="auto"/>
              <w:ind w:left="481" w:right="1122"/>
              <w:rPr>
                <w:color w:val="000000"/>
                <w:sz w:val="18"/>
                <w:szCs w:val="18"/>
              </w:rPr>
            </w:pPr>
          </w:p>
        </w:tc>
      </w:tr>
      <w:tr w:rsidR="003847FA" w14:paraId="36D7CFBB" w14:textId="77777777">
        <w:trPr>
          <w:trHeight w:val="616"/>
        </w:trPr>
        <w:tc>
          <w:tcPr>
            <w:tcW w:w="3229" w:type="dxa"/>
            <w:tcMar>
              <w:top w:w="100" w:type="dxa"/>
              <w:left w:w="100" w:type="dxa"/>
              <w:bottom w:w="100" w:type="dxa"/>
              <w:right w:w="100" w:type="dxa"/>
            </w:tcMar>
          </w:tcPr>
          <w:p w14:paraId="0FF80170" w14:textId="77777777" w:rsidR="003847FA" w:rsidRDefault="00000000">
            <w:pPr>
              <w:widowControl w:val="0"/>
              <w:pBdr>
                <w:top w:val="nil"/>
                <w:left w:val="nil"/>
                <w:bottom w:val="nil"/>
                <w:right w:val="nil"/>
                <w:between w:val="nil"/>
              </w:pBdr>
              <w:spacing w:line="229" w:lineRule="auto"/>
              <w:ind w:left="128" w:right="48" w:firstLine="2"/>
              <w:rPr>
                <w:b/>
                <w:bCs/>
                <w:color w:val="000000"/>
                <w:sz w:val="24"/>
                <w:szCs w:val="24"/>
              </w:rPr>
            </w:pPr>
            <w:r>
              <w:rPr>
                <w:b/>
                <w:bCs/>
                <w:color w:val="000000"/>
                <w:sz w:val="24"/>
                <w:szCs w:val="24"/>
              </w:rPr>
              <w:t xml:space="preserve">Dates and length of notice  required: </w:t>
            </w:r>
          </w:p>
        </w:tc>
        <w:tc>
          <w:tcPr>
            <w:tcW w:w="7068" w:type="dxa"/>
            <w:tcMar>
              <w:top w:w="100" w:type="dxa"/>
              <w:left w:w="100" w:type="dxa"/>
              <w:bottom w:w="100" w:type="dxa"/>
              <w:right w:w="100" w:type="dxa"/>
            </w:tcMar>
          </w:tcPr>
          <w:p w14:paraId="385BDA70" w14:textId="77777777" w:rsidR="003847FA" w:rsidRDefault="003847FA">
            <w:pPr>
              <w:widowControl w:val="0"/>
              <w:pBdr>
                <w:top w:val="nil"/>
                <w:left w:val="nil"/>
                <w:bottom w:val="nil"/>
                <w:right w:val="nil"/>
                <w:between w:val="nil"/>
              </w:pBdr>
              <w:spacing w:line="240" w:lineRule="auto"/>
              <w:ind w:left="120"/>
              <w:rPr>
                <w:color w:val="000000"/>
                <w:sz w:val="18"/>
                <w:szCs w:val="18"/>
              </w:rPr>
            </w:pPr>
          </w:p>
        </w:tc>
      </w:tr>
      <w:tr w:rsidR="003847FA" w14:paraId="329ECD43" w14:textId="77777777">
        <w:trPr>
          <w:trHeight w:val="288"/>
        </w:trPr>
        <w:tc>
          <w:tcPr>
            <w:tcW w:w="3229" w:type="dxa"/>
            <w:tcMar>
              <w:top w:w="100" w:type="dxa"/>
              <w:left w:w="100" w:type="dxa"/>
              <w:bottom w:w="100" w:type="dxa"/>
              <w:right w:w="100" w:type="dxa"/>
            </w:tcMar>
          </w:tcPr>
          <w:p w14:paraId="104918FF" w14:textId="77777777" w:rsidR="003847FA" w:rsidRDefault="00000000">
            <w:pPr>
              <w:widowControl w:val="0"/>
              <w:pBdr>
                <w:top w:val="nil"/>
                <w:left w:val="nil"/>
                <w:bottom w:val="nil"/>
                <w:right w:val="nil"/>
                <w:between w:val="nil"/>
              </w:pBdr>
              <w:spacing w:line="240" w:lineRule="auto"/>
              <w:ind w:left="118"/>
              <w:rPr>
                <w:b/>
                <w:bCs/>
                <w:color w:val="000000"/>
                <w:sz w:val="24"/>
                <w:szCs w:val="24"/>
              </w:rPr>
            </w:pPr>
            <w:r>
              <w:rPr>
                <w:b/>
                <w:bCs/>
                <w:color w:val="000000"/>
                <w:sz w:val="24"/>
                <w:szCs w:val="24"/>
              </w:rPr>
              <w:t xml:space="preserve">Job title: </w:t>
            </w:r>
          </w:p>
        </w:tc>
        <w:tc>
          <w:tcPr>
            <w:tcW w:w="7068" w:type="dxa"/>
            <w:tcMar>
              <w:top w:w="100" w:type="dxa"/>
              <w:left w:w="100" w:type="dxa"/>
              <w:bottom w:w="100" w:type="dxa"/>
              <w:right w:w="100" w:type="dxa"/>
            </w:tcMar>
          </w:tcPr>
          <w:p w14:paraId="5F509CDE" w14:textId="77777777" w:rsidR="003847FA" w:rsidRDefault="003847FA">
            <w:pPr>
              <w:widowControl w:val="0"/>
              <w:pBdr>
                <w:top w:val="nil"/>
                <w:left w:val="nil"/>
                <w:bottom w:val="nil"/>
                <w:right w:val="nil"/>
                <w:between w:val="nil"/>
              </w:pBdr>
              <w:spacing w:line="240" w:lineRule="auto"/>
              <w:ind w:left="127"/>
              <w:rPr>
                <w:color w:val="000000"/>
                <w:sz w:val="18"/>
                <w:szCs w:val="18"/>
              </w:rPr>
            </w:pPr>
          </w:p>
        </w:tc>
      </w:tr>
      <w:tr w:rsidR="003847FA" w14:paraId="1C876F8C" w14:textId="77777777">
        <w:trPr>
          <w:trHeight w:val="561"/>
        </w:trPr>
        <w:tc>
          <w:tcPr>
            <w:tcW w:w="3229" w:type="dxa"/>
            <w:tcMar>
              <w:top w:w="100" w:type="dxa"/>
              <w:left w:w="100" w:type="dxa"/>
              <w:bottom w:w="100" w:type="dxa"/>
              <w:right w:w="100" w:type="dxa"/>
            </w:tcMar>
          </w:tcPr>
          <w:p w14:paraId="11354A4D" w14:textId="77777777" w:rsidR="003847FA" w:rsidRDefault="00000000">
            <w:pPr>
              <w:widowControl w:val="0"/>
              <w:pBdr>
                <w:top w:val="nil"/>
                <w:left w:val="nil"/>
                <w:bottom w:val="nil"/>
                <w:right w:val="nil"/>
                <w:between w:val="nil"/>
              </w:pBdr>
              <w:spacing w:line="229" w:lineRule="auto"/>
              <w:ind w:left="119" w:right="207" w:firstLine="11"/>
              <w:rPr>
                <w:b/>
                <w:bCs/>
                <w:color w:val="000000"/>
                <w:sz w:val="24"/>
                <w:szCs w:val="24"/>
              </w:rPr>
            </w:pPr>
            <w:r>
              <w:rPr>
                <w:b/>
                <w:bCs/>
                <w:color w:val="000000"/>
                <w:sz w:val="24"/>
                <w:szCs w:val="24"/>
              </w:rPr>
              <w:t>Employer name, address  and phone number:</w:t>
            </w:r>
          </w:p>
        </w:tc>
        <w:tc>
          <w:tcPr>
            <w:tcW w:w="7068" w:type="dxa"/>
            <w:tcMar>
              <w:top w:w="100" w:type="dxa"/>
              <w:left w:w="100" w:type="dxa"/>
              <w:bottom w:w="100" w:type="dxa"/>
              <w:right w:w="100" w:type="dxa"/>
            </w:tcMar>
          </w:tcPr>
          <w:p w14:paraId="44701FF9" w14:textId="77777777" w:rsidR="003847FA" w:rsidRDefault="003847FA">
            <w:pPr>
              <w:widowControl w:val="0"/>
              <w:pBdr>
                <w:top w:val="nil"/>
                <w:left w:val="nil"/>
                <w:bottom w:val="nil"/>
                <w:right w:val="nil"/>
                <w:between w:val="nil"/>
              </w:pBdr>
              <w:spacing w:line="230" w:lineRule="auto"/>
              <w:ind w:left="129" w:right="248"/>
              <w:rPr>
                <w:color w:val="3C4858"/>
                <w:sz w:val="18"/>
                <w:szCs w:val="18"/>
                <w:highlight w:val="white"/>
              </w:rPr>
            </w:pPr>
          </w:p>
        </w:tc>
      </w:tr>
      <w:tr w:rsidR="003847FA" w14:paraId="1E375AD1" w14:textId="77777777">
        <w:trPr>
          <w:trHeight w:val="1320"/>
        </w:trPr>
        <w:tc>
          <w:tcPr>
            <w:tcW w:w="3229" w:type="dxa"/>
            <w:tcMar>
              <w:top w:w="100" w:type="dxa"/>
              <w:left w:w="100" w:type="dxa"/>
              <w:bottom w:w="100" w:type="dxa"/>
              <w:right w:w="100" w:type="dxa"/>
            </w:tcMar>
          </w:tcPr>
          <w:p w14:paraId="12CF0A68" w14:textId="77777777" w:rsidR="003847FA" w:rsidRDefault="00000000">
            <w:pPr>
              <w:widowControl w:val="0"/>
              <w:pBdr>
                <w:top w:val="nil"/>
                <w:left w:val="nil"/>
                <w:bottom w:val="nil"/>
                <w:right w:val="nil"/>
                <w:between w:val="nil"/>
              </w:pBdr>
              <w:spacing w:line="240" w:lineRule="auto"/>
              <w:ind w:left="131"/>
              <w:rPr>
                <w:b/>
                <w:bCs/>
                <w:color w:val="000000"/>
                <w:sz w:val="24"/>
                <w:szCs w:val="24"/>
              </w:rPr>
            </w:pPr>
            <w:r>
              <w:rPr>
                <w:b/>
                <w:bCs/>
                <w:color w:val="000000"/>
                <w:sz w:val="24"/>
                <w:szCs w:val="24"/>
              </w:rPr>
              <w:t xml:space="preserve">Brief description of  </w:t>
            </w:r>
          </w:p>
          <w:p w14:paraId="2BCEE244" w14:textId="77777777" w:rsidR="003847FA" w:rsidRDefault="00000000">
            <w:pPr>
              <w:widowControl w:val="0"/>
              <w:pBdr>
                <w:top w:val="nil"/>
                <w:left w:val="nil"/>
                <w:bottom w:val="nil"/>
                <w:right w:val="nil"/>
                <w:between w:val="nil"/>
              </w:pBdr>
              <w:spacing w:line="240" w:lineRule="auto"/>
              <w:ind w:left="120"/>
              <w:rPr>
                <w:b/>
                <w:bCs/>
                <w:color w:val="000000"/>
                <w:sz w:val="24"/>
                <w:szCs w:val="24"/>
              </w:rPr>
            </w:pPr>
            <w:r>
              <w:rPr>
                <w:b/>
                <w:bCs/>
                <w:color w:val="000000"/>
                <w:sz w:val="24"/>
                <w:szCs w:val="24"/>
              </w:rPr>
              <w:t>duties:</w:t>
            </w:r>
          </w:p>
        </w:tc>
        <w:tc>
          <w:tcPr>
            <w:tcW w:w="7068" w:type="dxa"/>
            <w:tcMar>
              <w:top w:w="100" w:type="dxa"/>
              <w:left w:w="100" w:type="dxa"/>
              <w:bottom w:w="100" w:type="dxa"/>
              <w:right w:w="100" w:type="dxa"/>
            </w:tcMar>
          </w:tcPr>
          <w:p w14:paraId="3ACB242B" w14:textId="77777777" w:rsidR="003847FA" w:rsidRDefault="003847FA">
            <w:pPr>
              <w:widowControl w:val="0"/>
              <w:pBdr>
                <w:top w:val="nil"/>
                <w:left w:val="nil"/>
                <w:bottom w:val="nil"/>
                <w:right w:val="nil"/>
                <w:between w:val="nil"/>
              </w:pBdr>
              <w:spacing w:before="4" w:line="230" w:lineRule="auto"/>
              <w:ind w:left="840" w:right="838" w:hanging="359"/>
              <w:rPr>
                <w:color w:val="000000"/>
                <w:sz w:val="18"/>
                <w:szCs w:val="18"/>
              </w:rPr>
            </w:pPr>
          </w:p>
        </w:tc>
      </w:tr>
      <w:tr w:rsidR="003847FA" w14:paraId="199CDC56" w14:textId="77777777">
        <w:trPr>
          <w:trHeight w:val="563"/>
        </w:trPr>
        <w:tc>
          <w:tcPr>
            <w:tcW w:w="3229" w:type="dxa"/>
            <w:tcMar>
              <w:top w:w="100" w:type="dxa"/>
              <w:left w:w="100" w:type="dxa"/>
              <w:bottom w:w="100" w:type="dxa"/>
              <w:right w:w="100" w:type="dxa"/>
            </w:tcMar>
          </w:tcPr>
          <w:p w14:paraId="4CA3CB8F" w14:textId="77777777" w:rsidR="003847FA" w:rsidRDefault="00000000">
            <w:pPr>
              <w:widowControl w:val="0"/>
              <w:pBdr>
                <w:top w:val="nil"/>
                <w:left w:val="nil"/>
                <w:bottom w:val="nil"/>
                <w:right w:val="nil"/>
                <w:between w:val="nil"/>
              </w:pBdr>
              <w:spacing w:line="229" w:lineRule="auto"/>
              <w:ind w:left="128" w:right="48" w:firstLine="2"/>
              <w:rPr>
                <w:b/>
                <w:bCs/>
                <w:color w:val="000000"/>
                <w:sz w:val="24"/>
                <w:szCs w:val="24"/>
              </w:rPr>
            </w:pPr>
            <w:r>
              <w:rPr>
                <w:b/>
                <w:bCs/>
                <w:color w:val="000000"/>
                <w:sz w:val="24"/>
                <w:szCs w:val="24"/>
              </w:rPr>
              <w:t xml:space="preserve">Dates and length of notice  required: </w:t>
            </w:r>
          </w:p>
        </w:tc>
        <w:tc>
          <w:tcPr>
            <w:tcW w:w="7068" w:type="dxa"/>
            <w:tcMar>
              <w:top w:w="100" w:type="dxa"/>
              <w:left w:w="100" w:type="dxa"/>
              <w:bottom w:w="100" w:type="dxa"/>
              <w:right w:w="100" w:type="dxa"/>
            </w:tcMar>
          </w:tcPr>
          <w:p w14:paraId="42C4F94D" w14:textId="77777777" w:rsidR="003847FA" w:rsidRDefault="003847FA">
            <w:pPr>
              <w:widowControl w:val="0"/>
              <w:pBdr>
                <w:top w:val="nil"/>
                <w:left w:val="nil"/>
                <w:bottom w:val="nil"/>
                <w:right w:val="nil"/>
                <w:between w:val="nil"/>
              </w:pBdr>
              <w:spacing w:line="240" w:lineRule="auto"/>
              <w:ind w:left="120"/>
              <w:rPr>
                <w:color w:val="000000"/>
                <w:sz w:val="18"/>
                <w:szCs w:val="18"/>
              </w:rPr>
            </w:pPr>
          </w:p>
        </w:tc>
      </w:tr>
    </w:tbl>
    <w:p w14:paraId="31BD8F28" w14:textId="77777777" w:rsidR="003847FA" w:rsidRDefault="003847FA">
      <w:pPr>
        <w:widowControl w:val="0"/>
        <w:pBdr>
          <w:top w:val="nil"/>
          <w:left w:val="nil"/>
          <w:bottom w:val="nil"/>
          <w:right w:val="nil"/>
          <w:between w:val="nil"/>
        </w:pBdr>
        <w:spacing w:line="240" w:lineRule="auto"/>
        <w:ind w:right="108"/>
        <w:rPr>
          <w:sz w:val="18"/>
          <w:szCs w:val="18"/>
        </w:rPr>
      </w:pPr>
    </w:p>
    <w:p w14:paraId="5029C90C" w14:textId="77777777" w:rsidR="003847FA" w:rsidRDefault="003847FA">
      <w:pPr>
        <w:widowControl w:val="0"/>
        <w:pBdr>
          <w:top w:val="nil"/>
          <w:left w:val="nil"/>
          <w:bottom w:val="nil"/>
          <w:right w:val="nil"/>
          <w:between w:val="nil"/>
        </w:pBdr>
        <w:spacing w:line="240" w:lineRule="auto"/>
        <w:ind w:right="108"/>
        <w:rPr>
          <w:color w:val="000000"/>
          <w:sz w:val="18"/>
          <w:szCs w:val="18"/>
        </w:rPr>
      </w:pPr>
    </w:p>
    <w:p w14:paraId="6E12B131" w14:textId="77777777" w:rsidR="003847FA" w:rsidRDefault="00000000">
      <w:pPr>
        <w:widowControl w:val="0"/>
        <w:pBdr>
          <w:top w:val="nil"/>
          <w:left w:val="nil"/>
          <w:bottom w:val="nil"/>
          <w:right w:val="nil"/>
          <w:between w:val="nil"/>
        </w:pBdr>
        <w:spacing w:line="240" w:lineRule="auto"/>
        <w:jc w:val="center"/>
        <w:rPr>
          <w:b/>
          <w:bCs/>
          <w:color w:val="FFFFFF"/>
        </w:rPr>
      </w:pPr>
      <w:r>
        <w:rPr>
          <w:b/>
          <w:bCs/>
          <w:color w:val="FFFFFF"/>
          <w:shd w:val="clear" w:color="auto" w:fill="595959"/>
        </w:rPr>
        <w:t>Previous employment / regular volunteering activity (add boxes if required)</w:t>
      </w:r>
      <w:r>
        <w:rPr>
          <w:b/>
          <w:bCs/>
          <w:color w:val="FFFFFF"/>
        </w:rPr>
        <w:t xml:space="preserve"> </w:t>
      </w:r>
    </w:p>
    <w:tbl>
      <w:tblPr>
        <w:tblStyle w:val="a6"/>
        <w:tblW w:w="10252" w:type="dxa"/>
        <w:tblInd w:w="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62"/>
        <w:gridCol w:w="1843"/>
        <w:gridCol w:w="5147"/>
      </w:tblGrid>
      <w:tr w:rsidR="003847FA" w14:paraId="3723B9A3" w14:textId="77777777">
        <w:trPr>
          <w:trHeight w:val="754"/>
        </w:trPr>
        <w:tc>
          <w:tcPr>
            <w:tcW w:w="3262" w:type="dxa"/>
            <w:tcMar>
              <w:top w:w="100" w:type="dxa"/>
              <w:left w:w="100" w:type="dxa"/>
              <w:bottom w:w="100" w:type="dxa"/>
              <w:right w:w="100" w:type="dxa"/>
            </w:tcMar>
          </w:tcPr>
          <w:p w14:paraId="5E248ADA" w14:textId="77777777" w:rsidR="003847FA" w:rsidRDefault="00000000">
            <w:pPr>
              <w:widowControl w:val="0"/>
              <w:pBdr>
                <w:top w:val="nil"/>
                <w:left w:val="nil"/>
                <w:bottom w:val="nil"/>
                <w:right w:val="nil"/>
                <w:between w:val="nil"/>
              </w:pBdr>
              <w:spacing w:line="240" w:lineRule="auto"/>
              <w:jc w:val="center"/>
              <w:rPr>
                <w:b/>
                <w:bCs/>
                <w:color w:val="000000"/>
                <w:sz w:val="24"/>
                <w:szCs w:val="24"/>
              </w:rPr>
            </w:pPr>
            <w:r>
              <w:rPr>
                <w:b/>
                <w:bCs/>
                <w:color w:val="000000"/>
                <w:sz w:val="24"/>
                <w:szCs w:val="24"/>
              </w:rPr>
              <w:lastRenderedPageBreak/>
              <w:t xml:space="preserve">Employer/organisation </w:t>
            </w:r>
          </w:p>
        </w:tc>
        <w:tc>
          <w:tcPr>
            <w:tcW w:w="1843" w:type="dxa"/>
            <w:tcMar>
              <w:top w:w="100" w:type="dxa"/>
              <w:left w:w="100" w:type="dxa"/>
              <w:bottom w:w="100" w:type="dxa"/>
              <w:right w:w="100" w:type="dxa"/>
            </w:tcMar>
          </w:tcPr>
          <w:p w14:paraId="3AEFB652" w14:textId="77777777" w:rsidR="003847FA" w:rsidRDefault="00000000">
            <w:pPr>
              <w:widowControl w:val="0"/>
              <w:pBdr>
                <w:top w:val="nil"/>
                <w:left w:val="nil"/>
                <w:bottom w:val="nil"/>
                <w:right w:val="nil"/>
                <w:between w:val="nil"/>
              </w:pBdr>
              <w:spacing w:line="240" w:lineRule="auto"/>
              <w:jc w:val="center"/>
              <w:rPr>
                <w:b/>
                <w:bCs/>
                <w:color w:val="000000"/>
                <w:sz w:val="24"/>
                <w:szCs w:val="24"/>
              </w:rPr>
            </w:pPr>
            <w:r>
              <w:rPr>
                <w:b/>
                <w:bCs/>
                <w:color w:val="000000"/>
                <w:sz w:val="24"/>
                <w:szCs w:val="24"/>
              </w:rPr>
              <w:t xml:space="preserve">Dates </w:t>
            </w:r>
          </w:p>
        </w:tc>
        <w:tc>
          <w:tcPr>
            <w:tcW w:w="5146" w:type="dxa"/>
            <w:tcMar>
              <w:top w:w="100" w:type="dxa"/>
              <w:left w:w="100" w:type="dxa"/>
              <w:bottom w:w="100" w:type="dxa"/>
              <w:right w:w="100" w:type="dxa"/>
            </w:tcMar>
          </w:tcPr>
          <w:p w14:paraId="19323B90" w14:textId="77777777" w:rsidR="003847FA" w:rsidRDefault="00000000">
            <w:pPr>
              <w:widowControl w:val="0"/>
              <w:pBdr>
                <w:top w:val="nil"/>
                <w:left w:val="nil"/>
                <w:bottom w:val="nil"/>
                <w:right w:val="nil"/>
                <w:between w:val="nil"/>
              </w:pBdr>
              <w:spacing w:line="240" w:lineRule="auto"/>
              <w:jc w:val="center"/>
              <w:rPr>
                <w:b/>
                <w:bCs/>
                <w:color w:val="000000"/>
                <w:sz w:val="24"/>
                <w:szCs w:val="24"/>
              </w:rPr>
            </w:pPr>
            <w:r>
              <w:rPr>
                <w:b/>
                <w:bCs/>
                <w:color w:val="000000"/>
                <w:sz w:val="24"/>
                <w:szCs w:val="24"/>
              </w:rPr>
              <w:t>Role and Brief Description of Duties</w:t>
            </w:r>
          </w:p>
        </w:tc>
      </w:tr>
      <w:tr w:rsidR="003847FA" w14:paraId="2D2AA782" w14:textId="77777777">
        <w:trPr>
          <w:trHeight w:val="837"/>
        </w:trPr>
        <w:tc>
          <w:tcPr>
            <w:tcW w:w="3262" w:type="dxa"/>
            <w:tcMar>
              <w:top w:w="100" w:type="dxa"/>
              <w:left w:w="100" w:type="dxa"/>
              <w:bottom w:w="100" w:type="dxa"/>
              <w:right w:w="100" w:type="dxa"/>
            </w:tcMar>
          </w:tcPr>
          <w:p w14:paraId="70957023" w14:textId="77777777" w:rsidR="003847FA" w:rsidRDefault="003847FA">
            <w:pPr>
              <w:widowControl w:val="0"/>
              <w:pBdr>
                <w:top w:val="nil"/>
                <w:left w:val="nil"/>
                <w:bottom w:val="nil"/>
                <w:right w:val="nil"/>
                <w:between w:val="nil"/>
              </w:pBdr>
              <w:spacing w:line="240" w:lineRule="auto"/>
              <w:jc w:val="center"/>
              <w:rPr>
                <w:color w:val="000000"/>
                <w:sz w:val="24"/>
                <w:szCs w:val="24"/>
              </w:rPr>
            </w:pPr>
          </w:p>
        </w:tc>
        <w:tc>
          <w:tcPr>
            <w:tcW w:w="1843" w:type="dxa"/>
            <w:tcMar>
              <w:top w:w="100" w:type="dxa"/>
              <w:left w:w="100" w:type="dxa"/>
              <w:bottom w:w="100" w:type="dxa"/>
              <w:right w:w="100" w:type="dxa"/>
            </w:tcMar>
          </w:tcPr>
          <w:p w14:paraId="2FFBEB52" w14:textId="77777777" w:rsidR="003847FA" w:rsidRDefault="003847FA">
            <w:pPr>
              <w:widowControl w:val="0"/>
              <w:pBdr>
                <w:top w:val="nil"/>
                <w:left w:val="nil"/>
                <w:bottom w:val="nil"/>
                <w:right w:val="nil"/>
                <w:between w:val="nil"/>
              </w:pBdr>
              <w:spacing w:line="240" w:lineRule="auto"/>
              <w:jc w:val="center"/>
              <w:rPr>
                <w:color w:val="000000"/>
                <w:sz w:val="24"/>
                <w:szCs w:val="24"/>
              </w:rPr>
            </w:pPr>
          </w:p>
        </w:tc>
        <w:tc>
          <w:tcPr>
            <w:tcW w:w="5146" w:type="dxa"/>
            <w:tcMar>
              <w:top w:w="100" w:type="dxa"/>
              <w:left w:w="100" w:type="dxa"/>
              <w:bottom w:w="100" w:type="dxa"/>
              <w:right w:w="100" w:type="dxa"/>
            </w:tcMar>
          </w:tcPr>
          <w:p w14:paraId="6E7F8553" w14:textId="77777777" w:rsidR="003847FA" w:rsidRDefault="003847FA">
            <w:pPr>
              <w:widowControl w:val="0"/>
              <w:pBdr>
                <w:top w:val="nil"/>
                <w:left w:val="nil"/>
                <w:bottom w:val="nil"/>
                <w:right w:val="nil"/>
                <w:between w:val="nil"/>
              </w:pBdr>
              <w:spacing w:line="225" w:lineRule="auto"/>
              <w:ind w:left="841" w:right="210" w:hanging="360"/>
              <w:rPr>
                <w:color w:val="000000"/>
                <w:sz w:val="18"/>
                <w:szCs w:val="18"/>
              </w:rPr>
            </w:pPr>
          </w:p>
        </w:tc>
      </w:tr>
      <w:tr w:rsidR="003847FA" w14:paraId="2CBE2918" w14:textId="77777777">
        <w:trPr>
          <w:trHeight w:val="1195"/>
        </w:trPr>
        <w:tc>
          <w:tcPr>
            <w:tcW w:w="3262" w:type="dxa"/>
            <w:tcMar>
              <w:top w:w="100" w:type="dxa"/>
              <w:left w:w="100" w:type="dxa"/>
              <w:bottom w:w="100" w:type="dxa"/>
              <w:right w:w="100" w:type="dxa"/>
            </w:tcMar>
          </w:tcPr>
          <w:p w14:paraId="5868DE7F" w14:textId="77777777" w:rsidR="003847FA" w:rsidRDefault="003847FA">
            <w:pPr>
              <w:widowControl w:val="0"/>
              <w:pBdr>
                <w:top w:val="nil"/>
                <w:left w:val="nil"/>
                <w:bottom w:val="nil"/>
                <w:right w:val="nil"/>
                <w:between w:val="nil"/>
              </w:pBdr>
              <w:spacing w:line="240" w:lineRule="auto"/>
              <w:jc w:val="center"/>
              <w:rPr>
                <w:color w:val="000000"/>
                <w:sz w:val="24"/>
                <w:szCs w:val="24"/>
              </w:rPr>
            </w:pPr>
          </w:p>
        </w:tc>
        <w:tc>
          <w:tcPr>
            <w:tcW w:w="1843" w:type="dxa"/>
            <w:tcMar>
              <w:top w:w="100" w:type="dxa"/>
              <w:left w:w="100" w:type="dxa"/>
              <w:bottom w:w="100" w:type="dxa"/>
              <w:right w:w="100" w:type="dxa"/>
            </w:tcMar>
          </w:tcPr>
          <w:p w14:paraId="4A2C97C9" w14:textId="77777777" w:rsidR="003847FA" w:rsidRDefault="003847FA">
            <w:pPr>
              <w:widowControl w:val="0"/>
              <w:pBdr>
                <w:top w:val="nil"/>
                <w:left w:val="nil"/>
                <w:bottom w:val="nil"/>
                <w:right w:val="nil"/>
                <w:between w:val="nil"/>
              </w:pBdr>
              <w:spacing w:line="240" w:lineRule="auto"/>
              <w:jc w:val="center"/>
              <w:rPr>
                <w:color w:val="000000"/>
                <w:sz w:val="24"/>
                <w:szCs w:val="24"/>
              </w:rPr>
            </w:pPr>
          </w:p>
        </w:tc>
        <w:tc>
          <w:tcPr>
            <w:tcW w:w="5146" w:type="dxa"/>
            <w:tcMar>
              <w:top w:w="100" w:type="dxa"/>
              <w:left w:w="100" w:type="dxa"/>
              <w:bottom w:w="100" w:type="dxa"/>
              <w:right w:w="100" w:type="dxa"/>
            </w:tcMar>
          </w:tcPr>
          <w:p w14:paraId="2BC7D835" w14:textId="77777777" w:rsidR="003847FA" w:rsidRDefault="003847FA">
            <w:pPr>
              <w:widowControl w:val="0"/>
              <w:pBdr>
                <w:top w:val="nil"/>
                <w:left w:val="nil"/>
                <w:bottom w:val="nil"/>
                <w:right w:val="nil"/>
                <w:between w:val="nil"/>
              </w:pBdr>
              <w:spacing w:line="240" w:lineRule="auto"/>
              <w:ind w:right="372"/>
              <w:jc w:val="right"/>
              <w:rPr>
                <w:color w:val="000000"/>
                <w:sz w:val="18"/>
                <w:szCs w:val="18"/>
              </w:rPr>
            </w:pPr>
          </w:p>
        </w:tc>
      </w:tr>
      <w:tr w:rsidR="003847FA" w14:paraId="67A3D053" w14:textId="77777777">
        <w:trPr>
          <w:trHeight w:val="1416"/>
        </w:trPr>
        <w:tc>
          <w:tcPr>
            <w:tcW w:w="3262" w:type="dxa"/>
            <w:tcMar>
              <w:top w:w="100" w:type="dxa"/>
              <w:left w:w="100" w:type="dxa"/>
              <w:bottom w:w="100" w:type="dxa"/>
              <w:right w:w="100" w:type="dxa"/>
            </w:tcMar>
          </w:tcPr>
          <w:p w14:paraId="163B4E45" w14:textId="77777777" w:rsidR="003847FA" w:rsidRDefault="003847FA">
            <w:pPr>
              <w:widowControl w:val="0"/>
              <w:pBdr>
                <w:top w:val="nil"/>
                <w:left w:val="nil"/>
                <w:bottom w:val="nil"/>
                <w:right w:val="nil"/>
                <w:between w:val="nil"/>
              </w:pBdr>
              <w:spacing w:line="240" w:lineRule="auto"/>
              <w:jc w:val="center"/>
              <w:rPr>
                <w:color w:val="000000"/>
                <w:sz w:val="18"/>
                <w:szCs w:val="18"/>
              </w:rPr>
            </w:pPr>
          </w:p>
        </w:tc>
        <w:tc>
          <w:tcPr>
            <w:tcW w:w="1843" w:type="dxa"/>
            <w:tcMar>
              <w:top w:w="100" w:type="dxa"/>
              <w:left w:w="100" w:type="dxa"/>
              <w:bottom w:w="100" w:type="dxa"/>
              <w:right w:w="100" w:type="dxa"/>
            </w:tcMar>
          </w:tcPr>
          <w:p w14:paraId="7C366AA7" w14:textId="77777777" w:rsidR="003847FA" w:rsidRDefault="003847FA">
            <w:pPr>
              <w:widowControl w:val="0"/>
              <w:pBdr>
                <w:top w:val="nil"/>
                <w:left w:val="nil"/>
                <w:bottom w:val="nil"/>
                <w:right w:val="nil"/>
                <w:between w:val="nil"/>
              </w:pBdr>
              <w:spacing w:line="230" w:lineRule="auto"/>
              <w:ind w:left="165" w:right="150"/>
              <w:jc w:val="center"/>
              <w:rPr>
                <w:color w:val="000000"/>
                <w:sz w:val="24"/>
                <w:szCs w:val="24"/>
              </w:rPr>
            </w:pPr>
          </w:p>
        </w:tc>
        <w:tc>
          <w:tcPr>
            <w:tcW w:w="5146" w:type="dxa"/>
            <w:tcMar>
              <w:top w:w="100" w:type="dxa"/>
              <w:left w:w="100" w:type="dxa"/>
              <w:bottom w:w="100" w:type="dxa"/>
              <w:right w:w="100" w:type="dxa"/>
            </w:tcMar>
          </w:tcPr>
          <w:p w14:paraId="4EA694B5" w14:textId="77777777" w:rsidR="003847FA" w:rsidRDefault="003847FA">
            <w:pPr>
              <w:widowControl w:val="0"/>
              <w:pBdr>
                <w:top w:val="nil"/>
                <w:left w:val="nil"/>
                <w:bottom w:val="nil"/>
                <w:right w:val="nil"/>
                <w:between w:val="nil"/>
              </w:pBdr>
              <w:spacing w:line="225" w:lineRule="auto"/>
              <w:ind w:left="833" w:right="555" w:hanging="352"/>
              <w:rPr>
                <w:color w:val="000000"/>
                <w:sz w:val="18"/>
                <w:szCs w:val="18"/>
              </w:rPr>
            </w:pPr>
          </w:p>
        </w:tc>
      </w:tr>
      <w:tr w:rsidR="003847FA" w14:paraId="565C920A" w14:textId="77777777">
        <w:trPr>
          <w:trHeight w:val="1195"/>
        </w:trPr>
        <w:tc>
          <w:tcPr>
            <w:tcW w:w="3262" w:type="dxa"/>
            <w:tcMar>
              <w:top w:w="100" w:type="dxa"/>
              <w:left w:w="100" w:type="dxa"/>
              <w:bottom w:w="100" w:type="dxa"/>
              <w:right w:w="100" w:type="dxa"/>
            </w:tcMar>
          </w:tcPr>
          <w:p w14:paraId="127BE190" w14:textId="77777777" w:rsidR="003847FA" w:rsidRDefault="003847FA">
            <w:pPr>
              <w:widowControl w:val="0"/>
              <w:pBdr>
                <w:top w:val="nil"/>
                <w:left w:val="nil"/>
                <w:bottom w:val="nil"/>
                <w:right w:val="nil"/>
                <w:between w:val="nil"/>
              </w:pBdr>
              <w:spacing w:line="240" w:lineRule="auto"/>
              <w:jc w:val="center"/>
              <w:rPr>
                <w:color w:val="000000"/>
                <w:sz w:val="18"/>
                <w:szCs w:val="18"/>
              </w:rPr>
            </w:pPr>
          </w:p>
        </w:tc>
        <w:tc>
          <w:tcPr>
            <w:tcW w:w="1843" w:type="dxa"/>
            <w:tcMar>
              <w:top w:w="100" w:type="dxa"/>
              <w:left w:w="100" w:type="dxa"/>
              <w:bottom w:w="100" w:type="dxa"/>
              <w:right w:w="100" w:type="dxa"/>
            </w:tcMar>
          </w:tcPr>
          <w:p w14:paraId="358909E2" w14:textId="77777777" w:rsidR="003847FA" w:rsidRDefault="003847FA">
            <w:pPr>
              <w:widowControl w:val="0"/>
              <w:pBdr>
                <w:top w:val="nil"/>
                <w:left w:val="nil"/>
                <w:bottom w:val="nil"/>
                <w:right w:val="nil"/>
                <w:between w:val="nil"/>
              </w:pBdr>
              <w:spacing w:line="229" w:lineRule="auto"/>
              <w:ind w:left="165" w:right="150"/>
              <w:jc w:val="center"/>
              <w:rPr>
                <w:color w:val="000000"/>
                <w:sz w:val="24"/>
                <w:szCs w:val="24"/>
              </w:rPr>
            </w:pPr>
          </w:p>
        </w:tc>
        <w:tc>
          <w:tcPr>
            <w:tcW w:w="5146" w:type="dxa"/>
            <w:tcMar>
              <w:top w:w="100" w:type="dxa"/>
              <w:left w:w="100" w:type="dxa"/>
              <w:bottom w:w="100" w:type="dxa"/>
              <w:right w:w="100" w:type="dxa"/>
            </w:tcMar>
          </w:tcPr>
          <w:p w14:paraId="654D0242" w14:textId="77777777" w:rsidR="003847FA" w:rsidRDefault="003847FA">
            <w:pPr>
              <w:widowControl w:val="0"/>
              <w:pBdr>
                <w:top w:val="nil"/>
                <w:left w:val="nil"/>
                <w:bottom w:val="nil"/>
                <w:right w:val="nil"/>
                <w:between w:val="nil"/>
              </w:pBdr>
              <w:spacing w:line="223" w:lineRule="auto"/>
              <w:ind w:left="480" w:right="198"/>
              <w:jc w:val="center"/>
              <w:rPr>
                <w:color w:val="000000"/>
                <w:sz w:val="18"/>
                <w:szCs w:val="18"/>
              </w:rPr>
            </w:pPr>
          </w:p>
        </w:tc>
      </w:tr>
      <w:tr w:rsidR="003847FA" w14:paraId="608DAA79" w14:textId="77777777">
        <w:trPr>
          <w:trHeight w:val="2066"/>
        </w:trPr>
        <w:tc>
          <w:tcPr>
            <w:tcW w:w="3262" w:type="dxa"/>
            <w:tcMar>
              <w:top w:w="100" w:type="dxa"/>
              <w:left w:w="100" w:type="dxa"/>
              <w:bottom w:w="100" w:type="dxa"/>
              <w:right w:w="100" w:type="dxa"/>
            </w:tcMar>
          </w:tcPr>
          <w:p w14:paraId="385B7156" w14:textId="77777777" w:rsidR="003847FA" w:rsidRDefault="003847FA">
            <w:pPr>
              <w:widowControl w:val="0"/>
              <w:pBdr>
                <w:top w:val="nil"/>
                <w:left w:val="nil"/>
                <w:bottom w:val="nil"/>
                <w:right w:val="nil"/>
                <w:between w:val="nil"/>
              </w:pBdr>
              <w:spacing w:line="240" w:lineRule="auto"/>
              <w:jc w:val="center"/>
              <w:rPr>
                <w:color w:val="000000"/>
                <w:sz w:val="18"/>
                <w:szCs w:val="18"/>
              </w:rPr>
            </w:pPr>
          </w:p>
        </w:tc>
        <w:tc>
          <w:tcPr>
            <w:tcW w:w="1843" w:type="dxa"/>
            <w:tcMar>
              <w:top w:w="100" w:type="dxa"/>
              <w:left w:w="100" w:type="dxa"/>
              <w:bottom w:w="100" w:type="dxa"/>
              <w:right w:w="100" w:type="dxa"/>
            </w:tcMar>
          </w:tcPr>
          <w:p w14:paraId="2717B2B5" w14:textId="77777777" w:rsidR="003847FA" w:rsidRDefault="003847FA">
            <w:pPr>
              <w:widowControl w:val="0"/>
              <w:pBdr>
                <w:top w:val="nil"/>
                <w:left w:val="nil"/>
                <w:bottom w:val="nil"/>
                <w:right w:val="nil"/>
                <w:between w:val="nil"/>
              </w:pBdr>
              <w:spacing w:line="240" w:lineRule="auto"/>
              <w:jc w:val="center"/>
              <w:rPr>
                <w:color w:val="000000"/>
                <w:sz w:val="24"/>
                <w:szCs w:val="24"/>
              </w:rPr>
            </w:pPr>
          </w:p>
        </w:tc>
        <w:tc>
          <w:tcPr>
            <w:tcW w:w="5146" w:type="dxa"/>
            <w:tcMar>
              <w:top w:w="100" w:type="dxa"/>
              <w:left w:w="100" w:type="dxa"/>
              <w:bottom w:w="100" w:type="dxa"/>
              <w:right w:w="100" w:type="dxa"/>
            </w:tcMar>
          </w:tcPr>
          <w:p w14:paraId="532F81A6" w14:textId="77777777" w:rsidR="003847FA" w:rsidRDefault="003847FA">
            <w:pPr>
              <w:widowControl w:val="0"/>
              <w:pBdr>
                <w:top w:val="nil"/>
                <w:left w:val="nil"/>
                <w:bottom w:val="nil"/>
                <w:right w:val="nil"/>
                <w:between w:val="nil"/>
              </w:pBdr>
              <w:spacing w:before="10" w:line="261" w:lineRule="auto"/>
              <w:ind w:left="478" w:right="91"/>
              <w:rPr>
                <w:color w:val="000000"/>
                <w:sz w:val="18"/>
                <w:szCs w:val="18"/>
              </w:rPr>
            </w:pPr>
          </w:p>
        </w:tc>
      </w:tr>
      <w:tr w:rsidR="003847FA" w14:paraId="08F5A41C" w14:textId="77777777">
        <w:trPr>
          <w:trHeight w:val="840"/>
        </w:trPr>
        <w:tc>
          <w:tcPr>
            <w:tcW w:w="3262" w:type="dxa"/>
            <w:tcMar>
              <w:top w:w="100" w:type="dxa"/>
              <w:left w:w="100" w:type="dxa"/>
              <w:bottom w:w="100" w:type="dxa"/>
              <w:right w:w="100" w:type="dxa"/>
            </w:tcMar>
          </w:tcPr>
          <w:p w14:paraId="35D1D6C0" w14:textId="77777777" w:rsidR="003847FA" w:rsidRDefault="003847FA">
            <w:pPr>
              <w:widowControl w:val="0"/>
              <w:pBdr>
                <w:top w:val="nil"/>
                <w:left w:val="nil"/>
                <w:bottom w:val="nil"/>
                <w:right w:val="nil"/>
                <w:between w:val="nil"/>
              </w:pBdr>
              <w:spacing w:line="240" w:lineRule="auto"/>
              <w:jc w:val="center"/>
              <w:rPr>
                <w:color w:val="000000"/>
                <w:sz w:val="18"/>
                <w:szCs w:val="18"/>
              </w:rPr>
            </w:pPr>
          </w:p>
        </w:tc>
        <w:tc>
          <w:tcPr>
            <w:tcW w:w="1843" w:type="dxa"/>
            <w:tcMar>
              <w:top w:w="100" w:type="dxa"/>
              <w:left w:w="100" w:type="dxa"/>
              <w:bottom w:w="100" w:type="dxa"/>
              <w:right w:w="100" w:type="dxa"/>
            </w:tcMar>
          </w:tcPr>
          <w:p w14:paraId="4E2841B7" w14:textId="77777777" w:rsidR="003847FA" w:rsidRDefault="003847FA">
            <w:pPr>
              <w:widowControl w:val="0"/>
              <w:pBdr>
                <w:top w:val="nil"/>
                <w:left w:val="nil"/>
                <w:bottom w:val="nil"/>
                <w:right w:val="nil"/>
                <w:between w:val="nil"/>
              </w:pBdr>
              <w:spacing w:line="240" w:lineRule="auto"/>
              <w:jc w:val="center"/>
              <w:rPr>
                <w:color w:val="000000"/>
                <w:sz w:val="24"/>
                <w:szCs w:val="24"/>
              </w:rPr>
            </w:pPr>
          </w:p>
        </w:tc>
        <w:tc>
          <w:tcPr>
            <w:tcW w:w="5146" w:type="dxa"/>
            <w:tcMar>
              <w:top w:w="100" w:type="dxa"/>
              <w:left w:w="100" w:type="dxa"/>
              <w:bottom w:w="100" w:type="dxa"/>
              <w:right w:w="100" w:type="dxa"/>
            </w:tcMar>
          </w:tcPr>
          <w:p w14:paraId="796DEBA2" w14:textId="77777777" w:rsidR="003847FA" w:rsidRDefault="003847FA">
            <w:pPr>
              <w:widowControl w:val="0"/>
              <w:pBdr>
                <w:top w:val="nil"/>
                <w:left w:val="nil"/>
                <w:bottom w:val="nil"/>
                <w:right w:val="nil"/>
                <w:between w:val="nil"/>
              </w:pBdr>
              <w:spacing w:before="28" w:line="240" w:lineRule="auto"/>
              <w:ind w:left="478"/>
              <w:rPr>
                <w:color w:val="000000"/>
                <w:sz w:val="18"/>
                <w:szCs w:val="18"/>
              </w:rPr>
            </w:pPr>
          </w:p>
        </w:tc>
      </w:tr>
    </w:tbl>
    <w:p w14:paraId="52A57C32" w14:textId="77777777" w:rsidR="003847FA" w:rsidRDefault="003847FA">
      <w:pPr>
        <w:widowControl w:val="0"/>
        <w:pBdr>
          <w:top w:val="nil"/>
          <w:left w:val="nil"/>
          <w:bottom w:val="nil"/>
          <w:right w:val="nil"/>
          <w:between w:val="nil"/>
        </w:pBdr>
        <w:rPr>
          <w:color w:val="000000"/>
        </w:rPr>
      </w:pPr>
    </w:p>
    <w:p w14:paraId="319A6295" w14:textId="77777777" w:rsidR="003847FA" w:rsidRDefault="003847FA">
      <w:pPr>
        <w:widowControl w:val="0"/>
        <w:pBdr>
          <w:top w:val="nil"/>
          <w:left w:val="nil"/>
          <w:bottom w:val="nil"/>
          <w:right w:val="nil"/>
          <w:between w:val="nil"/>
        </w:pBdr>
        <w:rPr>
          <w:color w:val="000000"/>
        </w:rPr>
      </w:pPr>
    </w:p>
    <w:p w14:paraId="0AC4AE7F" w14:textId="77777777" w:rsidR="003847FA" w:rsidRDefault="00000000">
      <w:pPr>
        <w:widowControl w:val="0"/>
        <w:pBdr>
          <w:top w:val="nil"/>
          <w:left w:val="nil"/>
          <w:bottom w:val="nil"/>
          <w:right w:val="nil"/>
          <w:between w:val="nil"/>
        </w:pBdr>
        <w:spacing w:line="240" w:lineRule="auto"/>
        <w:jc w:val="center"/>
        <w:rPr>
          <w:b/>
          <w:bCs/>
          <w:color w:val="FFFFFF"/>
        </w:rPr>
      </w:pPr>
      <w:r>
        <w:rPr>
          <w:b/>
          <w:bCs/>
          <w:color w:val="FFFFFF"/>
          <w:shd w:val="clear" w:color="auto" w:fill="595959"/>
        </w:rPr>
        <w:t>Other Relevant Experience</w:t>
      </w:r>
      <w:r>
        <w:rPr>
          <w:b/>
          <w:bCs/>
          <w:color w:val="FFFFFF"/>
        </w:rPr>
        <w:t xml:space="preserve"> </w:t>
      </w:r>
    </w:p>
    <w:p w14:paraId="3666F2BD" w14:textId="77777777" w:rsidR="003847FA" w:rsidRDefault="00000000">
      <w:pPr>
        <w:widowControl w:val="0"/>
        <w:pBdr>
          <w:top w:val="nil"/>
          <w:left w:val="nil"/>
          <w:bottom w:val="nil"/>
          <w:right w:val="nil"/>
          <w:between w:val="nil"/>
        </w:pBdr>
        <w:spacing w:before="1" w:line="230" w:lineRule="auto"/>
        <w:ind w:left="115" w:right="200" w:firstLine="9"/>
        <w:rPr>
          <w:color w:val="000000"/>
          <w:sz w:val="19"/>
          <w:szCs w:val="19"/>
        </w:rPr>
      </w:pPr>
      <w:r>
        <w:rPr>
          <w:color w:val="000000"/>
          <w:sz w:val="19"/>
          <w:szCs w:val="19"/>
        </w:rPr>
        <w:t>Please provide details of any training, experience or activities which you feel are relevant to the job. (For  example, less regular voluntary work, work in the household, hobbies, involvement with community groups, adult  education courses</w:t>
      </w:r>
      <w:r>
        <w:rPr>
          <w:sz w:val="19"/>
          <w:szCs w:val="19"/>
        </w:rPr>
        <w:t>,</w:t>
      </w:r>
      <w:r>
        <w:rPr>
          <w:color w:val="000000"/>
          <w:sz w:val="19"/>
          <w:szCs w:val="19"/>
        </w:rPr>
        <w:t xml:space="preserve"> etc.) The space expands as you add text.</w:t>
      </w:r>
    </w:p>
    <w:tbl>
      <w:tblPr>
        <w:tblStyle w:val="a7"/>
        <w:tblW w:w="1029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98"/>
      </w:tblGrid>
      <w:tr w:rsidR="003847FA" w14:paraId="04D24EB6" w14:textId="77777777">
        <w:trPr>
          <w:trHeight w:val="3062"/>
        </w:trPr>
        <w:tc>
          <w:tcPr>
            <w:tcW w:w="10298" w:type="dxa"/>
            <w:tcMar>
              <w:top w:w="100" w:type="dxa"/>
              <w:left w:w="100" w:type="dxa"/>
              <w:bottom w:w="100" w:type="dxa"/>
              <w:right w:w="100" w:type="dxa"/>
            </w:tcMar>
          </w:tcPr>
          <w:p w14:paraId="267B03C5" w14:textId="77777777" w:rsidR="003847FA" w:rsidRDefault="00000000">
            <w:pPr>
              <w:widowControl w:val="0"/>
              <w:pBdr>
                <w:top w:val="nil"/>
                <w:left w:val="nil"/>
                <w:bottom w:val="nil"/>
                <w:right w:val="nil"/>
                <w:between w:val="nil"/>
              </w:pBdr>
              <w:spacing w:line="240" w:lineRule="auto"/>
              <w:ind w:left="115"/>
              <w:rPr>
                <w:b/>
                <w:bCs/>
                <w:color w:val="000000"/>
                <w:sz w:val="18"/>
                <w:szCs w:val="18"/>
              </w:rPr>
            </w:pPr>
            <w:r>
              <w:rPr>
                <w:b/>
                <w:bCs/>
                <w:color w:val="000000"/>
                <w:sz w:val="18"/>
                <w:szCs w:val="18"/>
              </w:rPr>
              <w:lastRenderedPageBreak/>
              <w:t xml:space="preserve">Training undertaken: </w:t>
            </w:r>
          </w:p>
          <w:p w14:paraId="584C5E81" w14:textId="77777777" w:rsidR="003847FA" w:rsidRDefault="003847FA">
            <w:pPr>
              <w:widowControl w:val="0"/>
              <w:pBdr>
                <w:top w:val="nil"/>
                <w:left w:val="nil"/>
                <w:bottom w:val="nil"/>
                <w:right w:val="nil"/>
                <w:between w:val="nil"/>
              </w:pBdr>
              <w:spacing w:before="30" w:line="240" w:lineRule="auto"/>
              <w:ind w:left="481"/>
              <w:rPr>
                <w:color w:val="000000"/>
                <w:sz w:val="18"/>
                <w:szCs w:val="18"/>
              </w:rPr>
            </w:pPr>
          </w:p>
        </w:tc>
      </w:tr>
    </w:tbl>
    <w:p w14:paraId="13225969" w14:textId="77777777" w:rsidR="003847FA" w:rsidRDefault="003847FA">
      <w:pPr>
        <w:widowControl w:val="0"/>
        <w:pBdr>
          <w:top w:val="nil"/>
          <w:left w:val="nil"/>
          <w:bottom w:val="nil"/>
          <w:right w:val="nil"/>
          <w:between w:val="nil"/>
        </w:pBdr>
        <w:rPr>
          <w:color w:val="000000"/>
        </w:rPr>
      </w:pPr>
    </w:p>
    <w:p w14:paraId="27CCDAF3" w14:textId="77777777" w:rsidR="003847FA" w:rsidRDefault="003847FA">
      <w:pPr>
        <w:widowControl w:val="0"/>
        <w:pBdr>
          <w:top w:val="nil"/>
          <w:left w:val="nil"/>
          <w:bottom w:val="nil"/>
          <w:right w:val="nil"/>
          <w:between w:val="nil"/>
        </w:pBdr>
        <w:rPr>
          <w:color w:val="000000"/>
        </w:rPr>
      </w:pPr>
    </w:p>
    <w:p w14:paraId="78F872E4" w14:textId="77777777" w:rsidR="003847FA" w:rsidRDefault="003847FA">
      <w:pPr>
        <w:widowControl w:val="0"/>
        <w:pBdr>
          <w:top w:val="nil"/>
          <w:left w:val="nil"/>
          <w:bottom w:val="nil"/>
          <w:right w:val="nil"/>
          <w:between w:val="nil"/>
        </w:pBdr>
        <w:spacing w:line="240" w:lineRule="auto"/>
        <w:ind w:right="108"/>
        <w:jc w:val="center"/>
        <w:rPr>
          <w:color w:val="000000"/>
          <w:sz w:val="18"/>
          <w:szCs w:val="18"/>
        </w:rPr>
      </w:pPr>
    </w:p>
    <w:tbl>
      <w:tblPr>
        <w:tblStyle w:val="a8"/>
        <w:tblW w:w="1029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98"/>
      </w:tblGrid>
      <w:tr w:rsidR="003847FA" w14:paraId="70ABA734" w14:textId="77777777">
        <w:trPr>
          <w:trHeight w:val="2107"/>
        </w:trPr>
        <w:tc>
          <w:tcPr>
            <w:tcW w:w="10298" w:type="dxa"/>
            <w:tcMar>
              <w:top w:w="100" w:type="dxa"/>
              <w:left w:w="100" w:type="dxa"/>
              <w:bottom w:w="100" w:type="dxa"/>
              <w:right w:w="100" w:type="dxa"/>
            </w:tcMar>
          </w:tcPr>
          <w:p w14:paraId="6E5C9421" w14:textId="77777777" w:rsidR="003847FA" w:rsidRDefault="00000000">
            <w:pPr>
              <w:widowControl w:val="0"/>
              <w:pBdr>
                <w:top w:val="nil"/>
                <w:left w:val="nil"/>
                <w:bottom w:val="nil"/>
                <w:right w:val="nil"/>
                <w:between w:val="nil"/>
              </w:pBdr>
              <w:spacing w:line="240" w:lineRule="auto"/>
              <w:ind w:left="120"/>
              <w:rPr>
                <w:color w:val="000000"/>
                <w:sz w:val="18"/>
                <w:szCs w:val="18"/>
              </w:rPr>
            </w:pPr>
            <w:r>
              <w:rPr>
                <w:b/>
                <w:bCs/>
                <w:color w:val="000000"/>
                <w:sz w:val="18"/>
                <w:szCs w:val="18"/>
              </w:rPr>
              <w:t xml:space="preserve">Short-term volunteering and employment: </w:t>
            </w:r>
          </w:p>
        </w:tc>
      </w:tr>
    </w:tbl>
    <w:p w14:paraId="043A616B" w14:textId="77777777" w:rsidR="003847FA" w:rsidRDefault="003847FA">
      <w:pPr>
        <w:widowControl w:val="0"/>
        <w:pBdr>
          <w:top w:val="nil"/>
          <w:left w:val="nil"/>
          <w:bottom w:val="nil"/>
          <w:right w:val="nil"/>
          <w:between w:val="nil"/>
        </w:pBdr>
        <w:rPr>
          <w:color w:val="000000"/>
        </w:rPr>
      </w:pPr>
    </w:p>
    <w:p w14:paraId="4EB7EC29" w14:textId="77777777" w:rsidR="003847FA" w:rsidRDefault="00000000">
      <w:pPr>
        <w:widowControl w:val="0"/>
        <w:pBdr>
          <w:top w:val="nil"/>
          <w:left w:val="nil"/>
          <w:bottom w:val="nil"/>
          <w:right w:val="nil"/>
          <w:between w:val="nil"/>
        </w:pBdr>
        <w:spacing w:line="240" w:lineRule="auto"/>
        <w:ind w:left="126"/>
        <w:rPr>
          <w:b/>
          <w:bCs/>
          <w:color w:val="000000"/>
          <w:sz w:val="24"/>
          <w:szCs w:val="24"/>
        </w:rPr>
      </w:pPr>
      <w:r>
        <w:rPr>
          <w:b/>
          <w:bCs/>
          <w:color w:val="000000"/>
          <w:sz w:val="24"/>
          <w:szCs w:val="24"/>
        </w:rPr>
        <w:t>P</w:t>
      </w:r>
      <w:r>
        <w:rPr>
          <w:b/>
          <w:bCs/>
          <w:sz w:val="24"/>
          <w:szCs w:val="24"/>
        </w:rPr>
        <w:t>a</w:t>
      </w:r>
      <w:r>
        <w:rPr>
          <w:b/>
          <w:bCs/>
          <w:color w:val="000000"/>
          <w:sz w:val="24"/>
          <w:szCs w:val="24"/>
        </w:rPr>
        <w:t xml:space="preserve">rt 2 - Meeting the person specification </w:t>
      </w:r>
    </w:p>
    <w:p w14:paraId="00EBB3C5" w14:textId="77777777" w:rsidR="003847FA" w:rsidRDefault="00000000">
      <w:pPr>
        <w:widowControl w:val="0"/>
        <w:pBdr>
          <w:top w:val="nil"/>
          <w:left w:val="nil"/>
          <w:bottom w:val="nil"/>
          <w:right w:val="nil"/>
          <w:between w:val="nil"/>
        </w:pBdr>
        <w:spacing w:before="271" w:line="230" w:lineRule="auto"/>
        <w:ind w:left="115" w:right="280" w:firstLine="11"/>
        <w:rPr>
          <w:b/>
          <w:bCs/>
          <w:color w:val="000000"/>
          <w:sz w:val="24"/>
          <w:szCs w:val="24"/>
        </w:rPr>
      </w:pPr>
      <w:r>
        <w:rPr>
          <w:b/>
          <w:bCs/>
          <w:color w:val="000000"/>
          <w:sz w:val="24"/>
          <w:szCs w:val="24"/>
        </w:rPr>
        <w:t>Do you need more ideas on how to fill in this form? We really want to hear about your</w:t>
      </w:r>
      <w:r>
        <w:rPr>
          <w:b/>
          <w:bCs/>
          <w:sz w:val="24"/>
          <w:szCs w:val="24"/>
        </w:rPr>
        <w:t xml:space="preserve"> </w:t>
      </w:r>
      <w:r>
        <w:rPr>
          <w:b/>
          <w:bCs/>
          <w:color w:val="000000"/>
          <w:sz w:val="24"/>
          <w:szCs w:val="24"/>
        </w:rPr>
        <w:t>skills and experience.. If you need to speak to someone, please  contact our</w:t>
      </w:r>
      <w:r>
        <w:rPr>
          <w:b/>
          <w:bCs/>
          <w:sz w:val="24"/>
          <w:szCs w:val="24"/>
        </w:rPr>
        <w:t xml:space="preserve"> J</w:t>
      </w:r>
    </w:p>
    <w:p w14:paraId="6D5C3BFE" w14:textId="77777777" w:rsidR="003847FA" w:rsidRDefault="00000000">
      <w:pPr>
        <w:widowControl w:val="0"/>
        <w:pBdr>
          <w:top w:val="nil"/>
          <w:left w:val="nil"/>
          <w:bottom w:val="nil"/>
          <w:right w:val="nil"/>
          <w:between w:val="nil"/>
        </w:pBdr>
        <w:spacing w:before="289" w:line="240" w:lineRule="auto"/>
        <w:ind w:left="125"/>
        <w:rPr>
          <w:color w:val="000000"/>
          <w:sz w:val="19"/>
          <w:szCs w:val="19"/>
        </w:rPr>
      </w:pPr>
      <w:r>
        <w:rPr>
          <w:color w:val="000000"/>
          <w:sz w:val="19"/>
          <w:szCs w:val="19"/>
        </w:rPr>
        <w:t xml:space="preserve">Please tell us more about how your experience meets the person specification of the role. </w:t>
      </w:r>
    </w:p>
    <w:p w14:paraId="06767EA8" w14:textId="77777777" w:rsidR="003847FA" w:rsidRDefault="00000000">
      <w:pPr>
        <w:widowControl w:val="0"/>
        <w:pBdr>
          <w:top w:val="nil"/>
          <w:left w:val="nil"/>
          <w:bottom w:val="nil"/>
          <w:right w:val="nil"/>
          <w:between w:val="nil"/>
        </w:pBdr>
        <w:spacing w:before="194" w:line="231" w:lineRule="auto"/>
        <w:ind w:left="114" w:right="208" w:hanging="2"/>
        <w:rPr>
          <w:b/>
          <w:bCs/>
          <w:color w:val="000000"/>
          <w:sz w:val="19"/>
          <w:szCs w:val="19"/>
        </w:rPr>
      </w:pPr>
      <w:r>
        <w:rPr>
          <w:color w:val="000000"/>
          <w:sz w:val="19"/>
          <w:szCs w:val="19"/>
        </w:rPr>
        <w:t>Where appropriate, give us examples of when you demonstrated skills or personal qualities. You can use the</w:t>
      </w:r>
      <w:r>
        <w:rPr>
          <w:sz w:val="19"/>
          <w:szCs w:val="19"/>
        </w:rPr>
        <w:t xml:space="preserve"> </w:t>
      </w:r>
      <w:r>
        <w:rPr>
          <w:color w:val="000000"/>
          <w:sz w:val="19"/>
          <w:szCs w:val="19"/>
        </w:rPr>
        <w:t>same example several times. Don’t worry if you can’t find examples to show all of them</w:t>
      </w:r>
      <w:r>
        <w:rPr>
          <w:sz w:val="19"/>
          <w:szCs w:val="19"/>
        </w:rPr>
        <w:t xml:space="preserve">, </w:t>
      </w:r>
      <w:r>
        <w:rPr>
          <w:color w:val="000000"/>
          <w:sz w:val="19"/>
          <w:szCs w:val="19"/>
        </w:rPr>
        <w:t xml:space="preserve">but </w:t>
      </w:r>
      <w:r>
        <w:rPr>
          <w:b/>
          <w:bCs/>
          <w:color w:val="000000"/>
          <w:sz w:val="19"/>
          <w:szCs w:val="19"/>
        </w:rPr>
        <w:t>make sure you give</w:t>
      </w:r>
      <w:r>
        <w:rPr>
          <w:b/>
          <w:bCs/>
          <w:sz w:val="19"/>
          <w:szCs w:val="19"/>
        </w:rPr>
        <w:t xml:space="preserve"> </w:t>
      </w:r>
      <w:r>
        <w:rPr>
          <w:b/>
          <w:bCs/>
          <w:color w:val="000000"/>
          <w:sz w:val="19"/>
          <w:szCs w:val="19"/>
        </w:rPr>
        <w:t>examples for those we have marked ‘essential’ for the role.</w:t>
      </w:r>
    </w:p>
    <w:tbl>
      <w:tblPr>
        <w:tblStyle w:val="a9"/>
        <w:tblW w:w="1029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98"/>
      </w:tblGrid>
      <w:tr w:rsidR="003847FA" w14:paraId="27B5D4F4" w14:textId="77777777">
        <w:trPr>
          <w:trHeight w:val="496"/>
        </w:trPr>
        <w:tc>
          <w:tcPr>
            <w:tcW w:w="10298" w:type="dxa"/>
            <w:tcMar>
              <w:top w:w="100" w:type="dxa"/>
              <w:left w:w="100" w:type="dxa"/>
              <w:bottom w:w="100" w:type="dxa"/>
              <w:right w:w="100" w:type="dxa"/>
            </w:tcMar>
          </w:tcPr>
          <w:p w14:paraId="0AE5A9F5" w14:textId="77777777" w:rsidR="003847FA" w:rsidRDefault="00000000">
            <w:pPr>
              <w:widowControl w:val="0"/>
              <w:pBdr>
                <w:top w:val="nil"/>
                <w:left w:val="nil"/>
                <w:bottom w:val="nil"/>
                <w:right w:val="nil"/>
                <w:between w:val="nil"/>
              </w:pBdr>
              <w:spacing w:line="240" w:lineRule="auto"/>
              <w:ind w:left="131"/>
              <w:rPr>
                <w:b/>
                <w:bCs/>
                <w:color w:val="000000"/>
                <w:sz w:val="24"/>
                <w:szCs w:val="24"/>
              </w:rPr>
            </w:pPr>
            <w:r>
              <w:rPr>
                <w:b/>
                <w:bCs/>
                <w:sz w:val="24"/>
                <w:szCs w:val="24"/>
              </w:rPr>
              <w:t xml:space="preserve">QUALIFICATIONS AND </w:t>
            </w:r>
            <w:r>
              <w:rPr>
                <w:b/>
                <w:bCs/>
                <w:color w:val="000000"/>
                <w:sz w:val="24"/>
                <w:szCs w:val="24"/>
              </w:rPr>
              <w:t xml:space="preserve">EXPERIENCE - please refer to the person specification </w:t>
            </w:r>
          </w:p>
        </w:tc>
      </w:tr>
      <w:tr w:rsidR="003847FA" w14:paraId="639B7577" w14:textId="77777777">
        <w:trPr>
          <w:trHeight w:val="885"/>
        </w:trPr>
        <w:tc>
          <w:tcPr>
            <w:tcW w:w="10298" w:type="dxa"/>
            <w:tcMar>
              <w:top w:w="100" w:type="dxa"/>
              <w:left w:w="100" w:type="dxa"/>
              <w:bottom w:w="100" w:type="dxa"/>
              <w:right w:w="100" w:type="dxa"/>
            </w:tcMar>
          </w:tcPr>
          <w:p w14:paraId="05B749EB" w14:textId="77777777" w:rsidR="003847FA" w:rsidRDefault="00000000">
            <w:pPr>
              <w:numPr>
                <w:ilvl w:val="0"/>
                <w:numId w:val="12"/>
              </w:numPr>
              <w:rPr>
                <w:rFonts w:ascii="Lexend" w:eastAsia="Lexend" w:hAnsi="Lexend" w:cs="Lexend"/>
                <w:i/>
                <w:iCs/>
                <w:sz w:val="21"/>
                <w:szCs w:val="21"/>
              </w:rPr>
            </w:pPr>
            <w:r>
              <w:rPr>
                <w:rFonts w:ascii="Lexend" w:eastAsia="Lexend" w:hAnsi="Lexend" w:cs="Lexend"/>
                <w:i/>
                <w:iCs/>
                <w:sz w:val="21"/>
                <w:szCs w:val="21"/>
              </w:rPr>
              <w:t>Experience of working with and supporting volunteers in diverse communities, particularly with adult speakers of other languages</w:t>
            </w:r>
          </w:p>
        </w:tc>
      </w:tr>
      <w:tr w:rsidR="003847FA" w14:paraId="4AFA990D" w14:textId="77777777">
        <w:trPr>
          <w:trHeight w:val="570"/>
        </w:trPr>
        <w:tc>
          <w:tcPr>
            <w:tcW w:w="10298" w:type="dxa"/>
            <w:tcMar>
              <w:top w:w="100" w:type="dxa"/>
              <w:left w:w="100" w:type="dxa"/>
              <w:bottom w:w="100" w:type="dxa"/>
              <w:right w:w="100" w:type="dxa"/>
            </w:tcMar>
          </w:tcPr>
          <w:p w14:paraId="5DF63FCE" w14:textId="77777777" w:rsidR="003847FA" w:rsidRDefault="003847FA">
            <w:pPr>
              <w:rPr>
                <w:rFonts w:ascii="Lexend" w:eastAsia="Lexend" w:hAnsi="Lexend" w:cs="Lexend"/>
                <w:i/>
                <w:iCs/>
                <w:sz w:val="21"/>
                <w:szCs w:val="21"/>
              </w:rPr>
            </w:pPr>
          </w:p>
        </w:tc>
      </w:tr>
      <w:tr w:rsidR="003847FA" w14:paraId="2CFA0689" w14:textId="77777777">
        <w:trPr>
          <w:trHeight w:val="705"/>
        </w:trPr>
        <w:tc>
          <w:tcPr>
            <w:tcW w:w="10298" w:type="dxa"/>
            <w:tcMar>
              <w:top w:w="100" w:type="dxa"/>
              <w:left w:w="100" w:type="dxa"/>
              <w:bottom w:w="100" w:type="dxa"/>
              <w:right w:w="100" w:type="dxa"/>
            </w:tcMar>
          </w:tcPr>
          <w:p w14:paraId="0ACE720D" w14:textId="77777777" w:rsidR="003847FA" w:rsidRDefault="00000000">
            <w:pPr>
              <w:numPr>
                <w:ilvl w:val="0"/>
                <w:numId w:val="9"/>
              </w:numPr>
              <w:rPr>
                <w:rFonts w:ascii="Lexend" w:eastAsia="Lexend" w:hAnsi="Lexend" w:cs="Lexend"/>
                <w:i/>
                <w:iCs/>
                <w:sz w:val="21"/>
                <w:szCs w:val="21"/>
              </w:rPr>
            </w:pPr>
            <w:r>
              <w:rPr>
                <w:rFonts w:ascii="Lexend" w:eastAsia="Lexend" w:hAnsi="Lexend" w:cs="Lexend"/>
                <w:i/>
                <w:iCs/>
                <w:sz w:val="21"/>
                <w:szCs w:val="21"/>
              </w:rPr>
              <w:lastRenderedPageBreak/>
              <w:t>At least 2 years’ experience delivering ESOL support for adults, ideally in a community setting</w:t>
            </w:r>
          </w:p>
        </w:tc>
      </w:tr>
      <w:tr w:rsidR="003847FA" w14:paraId="47B29005" w14:textId="77777777">
        <w:trPr>
          <w:trHeight w:val="660"/>
        </w:trPr>
        <w:tc>
          <w:tcPr>
            <w:tcW w:w="10298" w:type="dxa"/>
            <w:tcMar>
              <w:top w:w="100" w:type="dxa"/>
              <w:left w:w="100" w:type="dxa"/>
              <w:bottom w:w="100" w:type="dxa"/>
              <w:right w:w="100" w:type="dxa"/>
            </w:tcMar>
          </w:tcPr>
          <w:p w14:paraId="0ED976E3" w14:textId="77777777" w:rsidR="003847FA" w:rsidRDefault="003847FA">
            <w:pPr>
              <w:rPr>
                <w:rFonts w:ascii="Lexend" w:eastAsia="Lexend" w:hAnsi="Lexend" w:cs="Lexend"/>
                <w:i/>
                <w:iCs/>
                <w:sz w:val="21"/>
                <w:szCs w:val="21"/>
              </w:rPr>
            </w:pPr>
          </w:p>
        </w:tc>
      </w:tr>
      <w:tr w:rsidR="003847FA" w14:paraId="1EE4B14A" w14:textId="77777777">
        <w:trPr>
          <w:trHeight w:val="840"/>
        </w:trPr>
        <w:tc>
          <w:tcPr>
            <w:tcW w:w="10298" w:type="dxa"/>
            <w:tcMar>
              <w:top w:w="100" w:type="dxa"/>
              <w:left w:w="100" w:type="dxa"/>
              <w:bottom w:w="100" w:type="dxa"/>
              <w:right w:w="100" w:type="dxa"/>
            </w:tcMar>
          </w:tcPr>
          <w:p w14:paraId="284BFA71" w14:textId="77777777" w:rsidR="003847FA" w:rsidRDefault="00000000">
            <w:pPr>
              <w:widowControl w:val="0"/>
              <w:numPr>
                <w:ilvl w:val="0"/>
                <w:numId w:val="1"/>
              </w:numPr>
              <w:pBdr>
                <w:top w:val="nil"/>
                <w:left w:val="nil"/>
                <w:bottom w:val="nil"/>
                <w:right w:val="nil"/>
                <w:between w:val="nil"/>
              </w:pBdr>
              <w:spacing w:line="240" w:lineRule="auto"/>
              <w:rPr>
                <w:i/>
                <w:iCs/>
              </w:rPr>
            </w:pPr>
            <w:r>
              <w:rPr>
                <w:rFonts w:ascii="Lexend" w:eastAsia="Lexend" w:hAnsi="Lexend" w:cs="Lexend"/>
                <w:i/>
                <w:iCs/>
                <w:sz w:val="21"/>
                <w:szCs w:val="21"/>
              </w:rPr>
              <w:t>Experience of assessing and supporting adult ESOL learners with additional needs and barriers to participation in mainstream learning provision</w:t>
            </w:r>
            <w:r>
              <w:rPr>
                <w:b/>
                <w:bCs/>
                <w:i/>
                <w:iCs/>
                <w:color w:val="000000"/>
                <w:sz w:val="21"/>
                <w:szCs w:val="21"/>
              </w:rPr>
              <w:t xml:space="preserve"> </w:t>
            </w:r>
          </w:p>
          <w:p w14:paraId="05D386BD" w14:textId="77777777" w:rsidR="003847FA" w:rsidRDefault="003847FA">
            <w:pPr>
              <w:widowControl w:val="0"/>
              <w:pBdr>
                <w:top w:val="nil"/>
                <w:left w:val="nil"/>
                <w:bottom w:val="nil"/>
                <w:right w:val="nil"/>
                <w:between w:val="nil"/>
              </w:pBdr>
              <w:spacing w:before="135" w:line="262" w:lineRule="auto"/>
              <w:ind w:left="115" w:right="128" w:firstLine="13"/>
              <w:rPr>
                <w:color w:val="000000"/>
                <w:sz w:val="21"/>
                <w:szCs w:val="21"/>
              </w:rPr>
            </w:pPr>
          </w:p>
        </w:tc>
      </w:tr>
      <w:tr w:rsidR="003847FA" w14:paraId="3CE53094" w14:textId="77777777">
        <w:tc>
          <w:tcPr>
            <w:tcW w:w="10298" w:type="dxa"/>
            <w:tcMar>
              <w:top w:w="100" w:type="dxa"/>
              <w:left w:w="100" w:type="dxa"/>
              <w:bottom w:w="100" w:type="dxa"/>
              <w:right w:w="100" w:type="dxa"/>
            </w:tcMar>
          </w:tcPr>
          <w:p w14:paraId="4672394D" w14:textId="77777777" w:rsidR="003847FA" w:rsidRDefault="003847FA">
            <w:pPr>
              <w:widowControl w:val="0"/>
              <w:pBdr>
                <w:top w:val="nil"/>
                <w:left w:val="nil"/>
                <w:bottom w:val="nil"/>
                <w:right w:val="nil"/>
                <w:between w:val="nil"/>
              </w:pBdr>
              <w:spacing w:line="240" w:lineRule="auto"/>
              <w:rPr>
                <w:rFonts w:ascii="Lexend" w:eastAsia="Lexend" w:hAnsi="Lexend" w:cs="Lexend"/>
                <w:i/>
                <w:iCs/>
                <w:sz w:val="21"/>
                <w:szCs w:val="21"/>
              </w:rPr>
            </w:pPr>
          </w:p>
          <w:p w14:paraId="270D1B83" w14:textId="77777777" w:rsidR="003847FA" w:rsidRDefault="003847FA">
            <w:pPr>
              <w:widowControl w:val="0"/>
              <w:pBdr>
                <w:top w:val="nil"/>
                <w:left w:val="nil"/>
                <w:bottom w:val="nil"/>
                <w:right w:val="nil"/>
                <w:between w:val="nil"/>
              </w:pBdr>
              <w:spacing w:line="240" w:lineRule="auto"/>
              <w:rPr>
                <w:rFonts w:ascii="Lexend" w:eastAsia="Lexend" w:hAnsi="Lexend" w:cs="Lexend"/>
                <w:i/>
                <w:iCs/>
                <w:sz w:val="21"/>
                <w:szCs w:val="21"/>
              </w:rPr>
            </w:pPr>
          </w:p>
        </w:tc>
      </w:tr>
      <w:tr w:rsidR="003847FA" w14:paraId="7EFC7EF5" w14:textId="77777777">
        <w:trPr>
          <w:trHeight w:val="915"/>
        </w:trPr>
        <w:tc>
          <w:tcPr>
            <w:tcW w:w="10298" w:type="dxa"/>
            <w:tcMar>
              <w:top w:w="100" w:type="dxa"/>
              <w:left w:w="100" w:type="dxa"/>
              <w:bottom w:w="100" w:type="dxa"/>
              <w:right w:w="100" w:type="dxa"/>
            </w:tcMar>
          </w:tcPr>
          <w:p w14:paraId="3F857C40" w14:textId="77777777" w:rsidR="003847FA" w:rsidRDefault="00000000">
            <w:pPr>
              <w:numPr>
                <w:ilvl w:val="0"/>
                <w:numId w:val="10"/>
              </w:numPr>
              <w:rPr>
                <w:rFonts w:ascii="Lexend" w:eastAsia="Lexend" w:hAnsi="Lexend" w:cs="Lexend"/>
                <w:i/>
                <w:iCs/>
                <w:sz w:val="21"/>
                <w:szCs w:val="21"/>
              </w:rPr>
            </w:pPr>
            <w:r>
              <w:rPr>
                <w:rFonts w:ascii="Lexend" w:eastAsia="Lexend" w:hAnsi="Lexend" w:cs="Lexend"/>
                <w:i/>
                <w:iCs/>
                <w:sz w:val="21"/>
                <w:szCs w:val="21"/>
              </w:rPr>
              <w:t>A qualification at L4 or above in Education and Training or ESOL subject specialism (e.g. CELTA, TESOL)</w:t>
            </w:r>
          </w:p>
        </w:tc>
      </w:tr>
      <w:tr w:rsidR="003847FA" w14:paraId="7E761645" w14:textId="77777777">
        <w:trPr>
          <w:trHeight w:val="690"/>
        </w:trPr>
        <w:tc>
          <w:tcPr>
            <w:tcW w:w="10298" w:type="dxa"/>
            <w:tcMar>
              <w:top w:w="100" w:type="dxa"/>
              <w:left w:w="100" w:type="dxa"/>
              <w:bottom w:w="100" w:type="dxa"/>
              <w:right w:w="100" w:type="dxa"/>
            </w:tcMar>
          </w:tcPr>
          <w:p w14:paraId="379F89CC" w14:textId="77777777" w:rsidR="003847FA" w:rsidRDefault="003847FA">
            <w:pPr>
              <w:rPr>
                <w:rFonts w:ascii="Lexend" w:eastAsia="Lexend" w:hAnsi="Lexend" w:cs="Lexend"/>
                <w:i/>
                <w:iCs/>
                <w:sz w:val="21"/>
                <w:szCs w:val="21"/>
              </w:rPr>
            </w:pPr>
          </w:p>
        </w:tc>
      </w:tr>
    </w:tbl>
    <w:p w14:paraId="134159FE" w14:textId="77777777" w:rsidR="003847FA" w:rsidRDefault="003847FA">
      <w:pPr>
        <w:widowControl w:val="0"/>
        <w:pBdr>
          <w:top w:val="nil"/>
          <w:left w:val="nil"/>
          <w:bottom w:val="nil"/>
          <w:right w:val="nil"/>
          <w:between w:val="nil"/>
        </w:pBdr>
        <w:rPr>
          <w:color w:val="000000"/>
        </w:rPr>
      </w:pPr>
    </w:p>
    <w:p w14:paraId="4D2621BD" w14:textId="77777777" w:rsidR="003847FA" w:rsidRDefault="00000000">
      <w:pPr>
        <w:widowControl w:val="0"/>
        <w:pBdr>
          <w:top w:val="nil"/>
          <w:left w:val="nil"/>
          <w:bottom w:val="nil"/>
          <w:right w:val="nil"/>
          <w:between w:val="nil"/>
        </w:pBdr>
        <w:spacing w:line="240" w:lineRule="auto"/>
        <w:ind w:right="108"/>
        <w:jc w:val="center"/>
        <w:rPr>
          <w:color w:val="000000"/>
          <w:sz w:val="18"/>
          <w:szCs w:val="18"/>
        </w:rPr>
      </w:pPr>
      <w:r>
        <w:rPr>
          <w:color w:val="000000"/>
          <w:sz w:val="18"/>
          <w:szCs w:val="18"/>
        </w:rPr>
        <w:t xml:space="preserve"> </w:t>
      </w:r>
    </w:p>
    <w:tbl>
      <w:tblPr>
        <w:tblStyle w:val="aa"/>
        <w:tblW w:w="1029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98"/>
      </w:tblGrid>
      <w:tr w:rsidR="003847FA" w14:paraId="71455E80" w14:textId="77777777">
        <w:trPr>
          <w:trHeight w:val="915"/>
        </w:trPr>
        <w:tc>
          <w:tcPr>
            <w:tcW w:w="10298" w:type="dxa"/>
            <w:tcMar>
              <w:top w:w="100" w:type="dxa"/>
              <w:left w:w="100" w:type="dxa"/>
              <w:bottom w:w="100" w:type="dxa"/>
              <w:right w:w="100" w:type="dxa"/>
            </w:tcMar>
          </w:tcPr>
          <w:p w14:paraId="4AE93FE7" w14:textId="77777777" w:rsidR="003847FA" w:rsidRDefault="00000000">
            <w:pPr>
              <w:numPr>
                <w:ilvl w:val="0"/>
                <w:numId w:val="6"/>
              </w:numPr>
              <w:rPr>
                <w:rFonts w:ascii="Lexend" w:eastAsia="Lexend" w:hAnsi="Lexend" w:cs="Lexend"/>
                <w:i/>
                <w:iCs/>
                <w:sz w:val="21"/>
                <w:szCs w:val="21"/>
              </w:rPr>
            </w:pPr>
            <w:r>
              <w:rPr>
                <w:rFonts w:ascii="Lexend" w:eastAsia="Lexend" w:hAnsi="Lexend" w:cs="Lexend"/>
                <w:i/>
                <w:iCs/>
                <w:sz w:val="21"/>
                <w:szCs w:val="21"/>
              </w:rPr>
              <w:t>Knowledge and experience of supporting progression and using IAG (Information, Advice and Guidance) to enable adults to achieve further learning or employment outcomes</w:t>
            </w:r>
          </w:p>
        </w:tc>
      </w:tr>
      <w:tr w:rsidR="003847FA" w14:paraId="03C8B7BB" w14:textId="77777777">
        <w:trPr>
          <w:trHeight w:val="675"/>
        </w:trPr>
        <w:tc>
          <w:tcPr>
            <w:tcW w:w="10298" w:type="dxa"/>
            <w:tcMar>
              <w:top w:w="100" w:type="dxa"/>
              <w:left w:w="100" w:type="dxa"/>
              <w:bottom w:w="100" w:type="dxa"/>
              <w:right w:w="100" w:type="dxa"/>
            </w:tcMar>
          </w:tcPr>
          <w:p w14:paraId="0D474FAF" w14:textId="77777777" w:rsidR="003847FA" w:rsidRDefault="003847FA">
            <w:pPr>
              <w:rPr>
                <w:rFonts w:ascii="Lexend" w:eastAsia="Lexend" w:hAnsi="Lexend" w:cs="Lexend"/>
                <w:i/>
                <w:iCs/>
                <w:sz w:val="21"/>
                <w:szCs w:val="21"/>
              </w:rPr>
            </w:pPr>
          </w:p>
        </w:tc>
      </w:tr>
      <w:tr w:rsidR="003847FA" w14:paraId="36218588" w14:textId="77777777">
        <w:trPr>
          <w:trHeight w:val="600"/>
        </w:trPr>
        <w:tc>
          <w:tcPr>
            <w:tcW w:w="10298" w:type="dxa"/>
            <w:tcMar>
              <w:top w:w="100" w:type="dxa"/>
              <w:left w:w="100" w:type="dxa"/>
              <w:bottom w:w="100" w:type="dxa"/>
              <w:right w:w="100" w:type="dxa"/>
            </w:tcMar>
          </w:tcPr>
          <w:p w14:paraId="463D3B87" w14:textId="77777777" w:rsidR="003847FA" w:rsidRDefault="00000000">
            <w:pPr>
              <w:numPr>
                <w:ilvl w:val="0"/>
                <w:numId w:val="8"/>
              </w:numPr>
              <w:rPr>
                <w:rFonts w:ascii="Lexend" w:eastAsia="Lexend" w:hAnsi="Lexend" w:cs="Lexend"/>
                <w:i/>
                <w:iCs/>
                <w:sz w:val="21"/>
                <w:szCs w:val="21"/>
              </w:rPr>
            </w:pPr>
            <w:r>
              <w:rPr>
                <w:rFonts w:ascii="Lexend" w:eastAsia="Lexend" w:hAnsi="Lexend" w:cs="Lexend"/>
                <w:i/>
                <w:iCs/>
                <w:sz w:val="21"/>
                <w:szCs w:val="21"/>
              </w:rPr>
              <w:t>Experience of using technology to support learning activities online</w:t>
            </w:r>
          </w:p>
        </w:tc>
      </w:tr>
      <w:tr w:rsidR="003847FA" w14:paraId="5E2E0CEA" w14:textId="77777777">
        <w:trPr>
          <w:trHeight w:val="810"/>
        </w:trPr>
        <w:tc>
          <w:tcPr>
            <w:tcW w:w="10298" w:type="dxa"/>
            <w:tcMar>
              <w:top w:w="100" w:type="dxa"/>
              <w:left w:w="100" w:type="dxa"/>
              <w:bottom w:w="100" w:type="dxa"/>
              <w:right w:w="100" w:type="dxa"/>
            </w:tcMar>
          </w:tcPr>
          <w:p w14:paraId="3F0C83EE" w14:textId="77777777" w:rsidR="003847FA" w:rsidRDefault="003847FA">
            <w:pPr>
              <w:rPr>
                <w:rFonts w:ascii="Lexend" w:eastAsia="Lexend" w:hAnsi="Lexend" w:cs="Lexend"/>
                <w:i/>
                <w:iCs/>
                <w:sz w:val="21"/>
                <w:szCs w:val="21"/>
              </w:rPr>
            </w:pPr>
          </w:p>
        </w:tc>
      </w:tr>
      <w:tr w:rsidR="003847FA" w14:paraId="7CD36A52" w14:textId="77777777">
        <w:trPr>
          <w:trHeight w:val="555"/>
        </w:trPr>
        <w:tc>
          <w:tcPr>
            <w:tcW w:w="10298" w:type="dxa"/>
            <w:tcMar>
              <w:top w:w="100" w:type="dxa"/>
              <w:left w:w="100" w:type="dxa"/>
              <w:bottom w:w="100" w:type="dxa"/>
              <w:right w:w="100" w:type="dxa"/>
            </w:tcMar>
          </w:tcPr>
          <w:p w14:paraId="27B2437A" w14:textId="77777777" w:rsidR="003847FA" w:rsidRDefault="00000000">
            <w:pPr>
              <w:numPr>
                <w:ilvl w:val="0"/>
                <w:numId w:val="15"/>
              </w:numPr>
              <w:spacing w:after="240"/>
              <w:rPr>
                <w:rFonts w:ascii="Lexend" w:eastAsia="Lexend" w:hAnsi="Lexend" w:cs="Lexend"/>
                <w:i/>
                <w:iCs/>
                <w:sz w:val="21"/>
                <w:szCs w:val="21"/>
              </w:rPr>
            </w:pPr>
            <w:r>
              <w:rPr>
                <w:rFonts w:ascii="Lexend" w:eastAsia="Lexend" w:hAnsi="Lexend" w:cs="Lexend"/>
                <w:i/>
                <w:iCs/>
                <w:sz w:val="21"/>
                <w:szCs w:val="21"/>
              </w:rPr>
              <w:t>Monitoring and evaluation, collecting and maintaining records, producing reports to evidence outcomes</w:t>
            </w:r>
          </w:p>
        </w:tc>
      </w:tr>
      <w:tr w:rsidR="003847FA" w14:paraId="60730CB6" w14:textId="77777777">
        <w:trPr>
          <w:trHeight w:val="600"/>
        </w:trPr>
        <w:tc>
          <w:tcPr>
            <w:tcW w:w="10298" w:type="dxa"/>
            <w:tcMar>
              <w:top w:w="100" w:type="dxa"/>
              <w:left w:w="100" w:type="dxa"/>
              <w:bottom w:w="100" w:type="dxa"/>
              <w:right w:w="100" w:type="dxa"/>
            </w:tcMar>
          </w:tcPr>
          <w:p w14:paraId="55A2C52C" w14:textId="77777777" w:rsidR="003847FA" w:rsidRDefault="003847FA">
            <w:pPr>
              <w:spacing w:after="240"/>
              <w:rPr>
                <w:rFonts w:ascii="Lexend" w:eastAsia="Lexend" w:hAnsi="Lexend" w:cs="Lexend"/>
                <w:i/>
                <w:iCs/>
                <w:sz w:val="21"/>
                <w:szCs w:val="21"/>
              </w:rPr>
            </w:pPr>
          </w:p>
        </w:tc>
      </w:tr>
      <w:tr w:rsidR="003847FA" w14:paraId="0FF3251D" w14:textId="77777777">
        <w:trPr>
          <w:trHeight w:val="487"/>
        </w:trPr>
        <w:tc>
          <w:tcPr>
            <w:tcW w:w="10298" w:type="dxa"/>
            <w:tcMar>
              <w:top w:w="100" w:type="dxa"/>
              <w:left w:w="100" w:type="dxa"/>
              <w:bottom w:w="100" w:type="dxa"/>
              <w:right w:w="100" w:type="dxa"/>
            </w:tcMar>
          </w:tcPr>
          <w:p w14:paraId="38BB9941" w14:textId="77777777" w:rsidR="003847FA" w:rsidRDefault="00000000">
            <w:pPr>
              <w:widowControl w:val="0"/>
              <w:pBdr>
                <w:top w:val="nil"/>
                <w:left w:val="nil"/>
                <w:bottom w:val="nil"/>
                <w:right w:val="nil"/>
                <w:between w:val="nil"/>
              </w:pBdr>
              <w:spacing w:line="240" w:lineRule="auto"/>
              <w:ind w:left="117"/>
              <w:rPr>
                <w:b/>
                <w:bCs/>
                <w:color w:val="000000"/>
                <w:sz w:val="24"/>
                <w:szCs w:val="24"/>
              </w:rPr>
            </w:pPr>
            <w:r>
              <w:rPr>
                <w:b/>
                <w:bCs/>
                <w:color w:val="000000"/>
                <w:sz w:val="24"/>
                <w:szCs w:val="24"/>
              </w:rPr>
              <w:lastRenderedPageBreak/>
              <w:t>Any experience that is transferable to this role:</w:t>
            </w:r>
          </w:p>
        </w:tc>
      </w:tr>
      <w:tr w:rsidR="003847FA" w14:paraId="1B2B8EAB" w14:textId="77777777">
        <w:trPr>
          <w:trHeight w:val="630"/>
        </w:trPr>
        <w:tc>
          <w:tcPr>
            <w:tcW w:w="10298" w:type="dxa"/>
            <w:tcMar>
              <w:top w:w="100" w:type="dxa"/>
              <w:left w:w="100" w:type="dxa"/>
              <w:bottom w:w="100" w:type="dxa"/>
              <w:right w:w="100" w:type="dxa"/>
            </w:tcMar>
          </w:tcPr>
          <w:p w14:paraId="7DE37C7C" w14:textId="77777777" w:rsidR="003847FA" w:rsidRDefault="003847FA">
            <w:pPr>
              <w:widowControl w:val="0"/>
              <w:pBdr>
                <w:top w:val="nil"/>
                <w:left w:val="nil"/>
                <w:bottom w:val="nil"/>
                <w:right w:val="nil"/>
                <w:between w:val="nil"/>
              </w:pBdr>
              <w:spacing w:line="231" w:lineRule="auto"/>
              <w:ind w:left="116" w:right="625" w:firstLine="18"/>
              <w:rPr>
                <w:color w:val="000000"/>
                <w:sz w:val="24"/>
                <w:szCs w:val="24"/>
              </w:rPr>
            </w:pPr>
          </w:p>
        </w:tc>
      </w:tr>
      <w:tr w:rsidR="003847FA" w14:paraId="1BAEB31D" w14:textId="77777777">
        <w:trPr>
          <w:trHeight w:val="487"/>
        </w:trPr>
        <w:tc>
          <w:tcPr>
            <w:tcW w:w="10298" w:type="dxa"/>
            <w:tcMar>
              <w:top w:w="100" w:type="dxa"/>
              <w:left w:w="100" w:type="dxa"/>
              <w:bottom w:w="100" w:type="dxa"/>
              <w:right w:w="100" w:type="dxa"/>
            </w:tcMar>
          </w:tcPr>
          <w:p w14:paraId="710D0611" w14:textId="77777777" w:rsidR="003847FA" w:rsidRDefault="00000000">
            <w:pPr>
              <w:widowControl w:val="0"/>
              <w:pBdr>
                <w:top w:val="nil"/>
                <w:left w:val="nil"/>
                <w:bottom w:val="nil"/>
                <w:right w:val="nil"/>
                <w:between w:val="nil"/>
              </w:pBdr>
              <w:spacing w:line="240" w:lineRule="auto"/>
              <w:ind w:left="133"/>
              <w:rPr>
                <w:b/>
                <w:bCs/>
                <w:color w:val="000000"/>
                <w:sz w:val="24"/>
                <w:szCs w:val="24"/>
              </w:rPr>
            </w:pPr>
            <w:r>
              <w:rPr>
                <w:b/>
                <w:bCs/>
                <w:color w:val="000000"/>
                <w:sz w:val="24"/>
                <w:szCs w:val="24"/>
              </w:rPr>
              <w:t xml:space="preserve">KNOWLEDGE AND SKILLS - please refer to the person specification </w:t>
            </w:r>
          </w:p>
        </w:tc>
      </w:tr>
      <w:tr w:rsidR="003847FA" w14:paraId="3C552062" w14:textId="77777777">
        <w:trPr>
          <w:trHeight w:val="825"/>
        </w:trPr>
        <w:tc>
          <w:tcPr>
            <w:tcW w:w="10298" w:type="dxa"/>
            <w:vMerge w:val="restart"/>
            <w:tcMar>
              <w:top w:w="100" w:type="dxa"/>
              <w:left w:w="100" w:type="dxa"/>
              <w:bottom w:w="100" w:type="dxa"/>
              <w:right w:w="100" w:type="dxa"/>
            </w:tcMar>
          </w:tcPr>
          <w:p w14:paraId="181A199B" w14:textId="77777777" w:rsidR="003847FA" w:rsidRDefault="00000000">
            <w:pPr>
              <w:widowControl w:val="0"/>
              <w:numPr>
                <w:ilvl w:val="0"/>
                <w:numId w:val="11"/>
              </w:numPr>
              <w:pBdr>
                <w:top w:val="nil"/>
                <w:left w:val="nil"/>
                <w:bottom w:val="nil"/>
                <w:right w:val="nil"/>
                <w:between w:val="nil"/>
              </w:pBdr>
              <w:spacing w:line="240" w:lineRule="auto"/>
            </w:pPr>
            <w:r>
              <w:rPr>
                <w:rFonts w:ascii="Lexend" w:eastAsia="Lexend" w:hAnsi="Lexend" w:cs="Lexend"/>
                <w:i/>
                <w:iCs/>
                <w:sz w:val="21"/>
                <w:szCs w:val="21"/>
              </w:rPr>
              <w:t>Awareness or lived experience of the barriers facing people whose first language is not English</w:t>
            </w:r>
            <w:r>
              <w:rPr>
                <w:b/>
                <w:bCs/>
                <w:color w:val="000000"/>
                <w:sz w:val="21"/>
                <w:szCs w:val="21"/>
              </w:rPr>
              <w:t xml:space="preserve"> </w:t>
            </w:r>
          </w:p>
        </w:tc>
      </w:tr>
      <w:tr w:rsidR="003847FA" w14:paraId="1F3E8481" w14:textId="77777777">
        <w:trPr>
          <w:trHeight w:val="263"/>
        </w:trPr>
        <w:tc>
          <w:tcPr>
            <w:tcW w:w="10298" w:type="dxa"/>
            <w:vMerge/>
            <w:tcMar>
              <w:top w:w="100" w:type="dxa"/>
              <w:left w:w="100" w:type="dxa"/>
              <w:bottom w:w="100" w:type="dxa"/>
              <w:right w:w="100" w:type="dxa"/>
            </w:tcMar>
          </w:tcPr>
          <w:p w14:paraId="28C8179C" w14:textId="77777777" w:rsidR="003847FA" w:rsidRDefault="003847FA">
            <w:pPr>
              <w:widowControl w:val="0"/>
              <w:pBdr>
                <w:top w:val="nil"/>
                <w:left w:val="nil"/>
                <w:bottom w:val="nil"/>
                <w:right w:val="nil"/>
                <w:between w:val="nil"/>
              </w:pBdr>
              <w:spacing w:line="240" w:lineRule="auto"/>
              <w:rPr>
                <w:rFonts w:ascii="Lexend" w:eastAsia="Lexend" w:hAnsi="Lexend" w:cs="Lexend"/>
                <w:i/>
                <w:iCs/>
                <w:sz w:val="21"/>
                <w:szCs w:val="21"/>
              </w:rPr>
            </w:pPr>
          </w:p>
        </w:tc>
      </w:tr>
      <w:tr w:rsidR="003847FA" w14:paraId="65A6C28C" w14:textId="77777777">
        <w:trPr>
          <w:trHeight w:val="825"/>
        </w:trPr>
        <w:tc>
          <w:tcPr>
            <w:tcW w:w="10298" w:type="dxa"/>
            <w:tcMar>
              <w:top w:w="100" w:type="dxa"/>
              <w:left w:w="100" w:type="dxa"/>
              <w:bottom w:w="100" w:type="dxa"/>
              <w:right w:w="100" w:type="dxa"/>
            </w:tcMar>
          </w:tcPr>
          <w:p w14:paraId="3C6E119F" w14:textId="77777777" w:rsidR="003847FA" w:rsidRDefault="003847FA">
            <w:pPr>
              <w:widowControl w:val="0"/>
              <w:pBdr>
                <w:top w:val="nil"/>
                <w:left w:val="nil"/>
                <w:bottom w:val="nil"/>
                <w:right w:val="nil"/>
                <w:between w:val="nil"/>
              </w:pBdr>
              <w:spacing w:line="240" w:lineRule="auto"/>
              <w:ind w:left="720" w:hanging="360"/>
              <w:rPr>
                <w:rFonts w:ascii="Lexend" w:eastAsia="Lexend" w:hAnsi="Lexend" w:cs="Lexend"/>
                <w:i/>
                <w:iCs/>
                <w:sz w:val="21"/>
                <w:szCs w:val="21"/>
              </w:rPr>
            </w:pPr>
          </w:p>
        </w:tc>
      </w:tr>
      <w:tr w:rsidR="003847FA" w14:paraId="29D51AE3" w14:textId="77777777">
        <w:trPr>
          <w:trHeight w:val="825"/>
        </w:trPr>
        <w:tc>
          <w:tcPr>
            <w:tcW w:w="10298" w:type="dxa"/>
            <w:tcMar>
              <w:top w:w="100" w:type="dxa"/>
              <w:left w:w="100" w:type="dxa"/>
              <w:bottom w:w="100" w:type="dxa"/>
              <w:right w:w="100" w:type="dxa"/>
            </w:tcMar>
          </w:tcPr>
          <w:p w14:paraId="49826121" w14:textId="77777777" w:rsidR="003847FA" w:rsidRDefault="00000000">
            <w:pPr>
              <w:numPr>
                <w:ilvl w:val="0"/>
                <w:numId w:val="13"/>
              </w:numPr>
              <w:rPr>
                <w:rFonts w:ascii="Lexend" w:eastAsia="Lexend" w:hAnsi="Lexend" w:cs="Lexend"/>
                <w:sz w:val="21"/>
                <w:szCs w:val="21"/>
              </w:rPr>
            </w:pPr>
            <w:r>
              <w:rPr>
                <w:rFonts w:ascii="Lexend" w:eastAsia="Lexend" w:hAnsi="Lexend" w:cs="Lexend"/>
                <w:sz w:val="21"/>
                <w:szCs w:val="21"/>
              </w:rPr>
              <w:t>Understanding of learner-centred development methods and resources for one-to-one teaching in the home, informal groups, other community settings and online</w:t>
            </w:r>
          </w:p>
        </w:tc>
      </w:tr>
      <w:tr w:rsidR="003847FA" w14:paraId="0012AEFB" w14:textId="77777777">
        <w:trPr>
          <w:trHeight w:val="825"/>
        </w:trPr>
        <w:tc>
          <w:tcPr>
            <w:tcW w:w="10298" w:type="dxa"/>
            <w:tcMar>
              <w:top w:w="100" w:type="dxa"/>
              <w:left w:w="100" w:type="dxa"/>
              <w:bottom w:w="100" w:type="dxa"/>
              <w:right w:w="100" w:type="dxa"/>
            </w:tcMar>
          </w:tcPr>
          <w:p w14:paraId="6F753F84" w14:textId="77777777" w:rsidR="003847FA" w:rsidRDefault="003847FA">
            <w:pPr>
              <w:ind w:left="720" w:hanging="360"/>
              <w:rPr>
                <w:rFonts w:ascii="Lexend" w:eastAsia="Lexend" w:hAnsi="Lexend" w:cs="Lexend"/>
                <w:sz w:val="21"/>
                <w:szCs w:val="21"/>
              </w:rPr>
            </w:pPr>
          </w:p>
        </w:tc>
      </w:tr>
      <w:tr w:rsidR="003847FA" w14:paraId="1FBE4F73" w14:textId="77777777">
        <w:trPr>
          <w:trHeight w:val="825"/>
        </w:trPr>
        <w:tc>
          <w:tcPr>
            <w:tcW w:w="10298" w:type="dxa"/>
            <w:tcMar>
              <w:top w:w="100" w:type="dxa"/>
              <w:left w:w="100" w:type="dxa"/>
              <w:bottom w:w="100" w:type="dxa"/>
              <w:right w:w="100" w:type="dxa"/>
            </w:tcMar>
          </w:tcPr>
          <w:p w14:paraId="67CF88C1" w14:textId="77777777" w:rsidR="003847FA" w:rsidRDefault="00000000">
            <w:pPr>
              <w:numPr>
                <w:ilvl w:val="0"/>
                <w:numId w:val="14"/>
              </w:numPr>
              <w:rPr>
                <w:rFonts w:ascii="Lexend" w:eastAsia="Lexend" w:hAnsi="Lexend" w:cs="Lexend"/>
                <w:sz w:val="21"/>
                <w:szCs w:val="21"/>
              </w:rPr>
            </w:pPr>
            <w:r>
              <w:rPr>
                <w:rFonts w:ascii="Lexend" w:eastAsia="Lexend" w:hAnsi="Lexend" w:cs="Lexend"/>
                <w:sz w:val="21"/>
                <w:szCs w:val="21"/>
              </w:rPr>
              <w:t>Experience of developing and producing learner-centred teaching resources</w:t>
            </w:r>
          </w:p>
        </w:tc>
      </w:tr>
      <w:tr w:rsidR="003847FA" w14:paraId="461DD30B" w14:textId="77777777">
        <w:trPr>
          <w:trHeight w:val="825"/>
        </w:trPr>
        <w:tc>
          <w:tcPr>
            <w:tcW w:w="10298" w:type="dxa"/>
            <w:tcMar>
              <w:top w:w="100" w:type="dxa"/>
              <w:left w:w="100" w:type="dxa"/>
              <w:bottom w:w="100" w:type="dxa"/>
              <w:right w:w="100" w:type="dxa"/>
            </w:tcMar>
          </w:tcPr>
          <w:p w14:paraId="62FAAF24" w14:textId="77777777" w:rsidR="003847FA" w:rsidRDefault="003847FA">
            <w:pPr>
              <w:ind w:left="720" w:hanging="360"/>
              <w:rPr>
                <w:rFonts w:ascii="Lexend" w:eastAsia="Lexend" w:hAnsi="Lexend" w:cs="Lexend"/>
                <w:sz w:val="21"/>
                <w:szCs w:val="21"/>
              </w:rPr>
            </w:pPr>
          </w:p>
        </w:tc>
      </w:tr>
      <w:tr w:rsidR="003847FA" w14:paraId="12AE11C0" w14:textId="77777777">
        <w:trPr>
          <w:trHeight w:val="825"/>
        </w:trPr>
        <w:tc>
          <w:tcPr>
            <w:tcW w:w="10298" w:type="dxa"/>
            <w:tcMar>
              <w:top w:w="100" w:type="dxa"/>
              <w:left w:w="100" w:type="dxa"/>
              <w:bottom w:w="100" w:type="dxa"/>
              <w:right w:w="100" w:type="dxa"/>
            </w:tcMar>
          </w:tcPr>
          <w:p w14:paraId="0136141B" w14:textId="77777777" w:rsidR="003847FA" w:rsidRDefault="00000000">
            <w:pPr>
              <w:numPr>
                <w:ilvl w:val="0"/>
                <w:numId w:val="3"/>
              </w:numPr>
              <w:rPr>
                <w:rFonts w:ascii="Lexend" w:eastAsia="Lexend" w:hAnsi="Lexend" w:cs="Lexend"/>
                <w:sz w:val="21"/>
                <w:szCs w:val="21"/>
              </w:rPr>
            </w:pPr>
            <w:r>
              <w:rPr>
                <w:rFonts w:ascii="Lexend" w:eastAsia="Lexend" w:hAnsi="Lexend" w:cs="Lexend"/>
                <w:sz w:val="21"/>
                <w:szCs w:val="21"/>
              </w:rPr>
              <w:t>Experience of assessment of learners’ English levels and learning needs to inform appropriate inputs and measure impact</w:t>
            </w:r>
          </w:p>
        </w:tc>
      </w:tr>
      <w:tr w:rsidR="003847FA" w14:paraId="7C6EE696" w14:textId="77777777">
        <w:trPr>
          <w:trHeight w:val="825"/>
        </w:trPr>
        <w:tc>
          <w:tcPr>
            <w:tcW w:w="10298" w:type="dxa"/>
            <w:tcMar>
              <w:top w:w="100" w:type="dxa"/>
              <w:left w:w="100" w:type="dxa"/>
              <w:bottom w:w="100" w:type="dxa"/>
              <w:right w:w="100" w:type="dxa"/>
            </w:tcMar>
          </w:tcPr>
          <w:p w14:paraId="3AEBA03C" w14:textId="77777777" w:rsidR="003847FA" w:rsidRDefault="003847FA">
            <w:pPr>
              <w:ind w:left="720" w:hanging="360"/>
              <w:rPr>
                <w:rFonts w:ascii="Lexend" w:eastAsia="Lexend" w:hAnsi="Lexend" w:cs="Lexend"/>
                <w:sz w:val="21"/>
                <w:szCs w:val="21"/>
              </w:rPr>
            </w:pPr>
          </w:p>
        </w:tc>
      </w:tr>
      <w:tr w:rsidR="003847FA" w14:paraId="67D0C8CA" w14:textId="77777777">
        <w:trPr>
          <w:trHeight w:val="825"/>
        </w:trPr>
        <w:tc>
          <w:tcPr>
            <w:tcW w:w="10298" w:type="dxa"/>
            <w:tcMar>
              <w:top w:w="100" w:type="dxa"/>
              <w:left w:w="100" w:type="dxa"/>
              <w:bottom w:w="100" w:type="dxa"/>
              <w:right w:w="100" w:type="dxa"/>
            </w:tcMar>
          </w:tcPr>
          <w:p w14:paraId="45910745" w14:textId="77777777" w:rsidR="003847FA" w:rsidRDefault="00000000">
            <w:pPr>
              <w:numPr>
                <w:ilvl w:val="0"/>
                <w:numId w:val="4"/>
              </w:numPr>
              <w:rPr>
                <w:rFonts w:ascii="Lexend" w:eastAsia="Lexend" w:hAnsi="Lexend" w:cs="Lexend"/>
                <w:sz w:val="21"/>
                <w:szCs w:val="21"/>
              </w:rPr>
            </w:pPr>
            <w:r>
              <w:rPr>
                <w:rFonts w:ascii="Lexend" w:eastAsia="Lexend" w:hAnsi="Lexend" w:cs="Lexend"/>
                <w:sz w:val="21"/>
                <w:szCs w:val="21"/>
              </w:rPr>
              <w:t>Use of a reflective approach to review work and adapt accordingly</w:t>
            </w:r>
          </w:p>
        </w:tc>
      </w:tr>
      <w:tr w:rsidR="003847FA" w14:paraId="44D98339" w14:textId="77777777">
        <w:trPr>
          <w:trHeight w:val="825"/>
        </w:trPr>
        <w:tc>
          <w:tcPr>
            <w:tcW w:w="10298" w:type="dxa"/>
            <w:tcMar>
              <w:top w:w="100" w:type="dxa"/>
              <w:left w:w="100" w:type="dxa"/>
              <w:bottom w:w="100" w:type="dxa"/>
              <w:right w:w="100" w:type="dxa"/>
            </w:tcMar>
          </w:tcPr>
          <w:p w14:paraId="4FB3EEB5" w14:textId="77777777" w:rsidR="003847FA" w:rsidRDefault="003847FA">
            <w:pPr>
              <w:ind w:left="720" w:hanging="360"/>
              <w:rPr>
                <w:rFonts w:ascii="Lexend" w:eastAsia="Lexend" w:hAnsi="Lexend" w:cs="Lexend"/>
                <w:sz w:val="21"/>
                <w:szCs w:val="21"/>
              </w:rPr>
            </w:pPr>
          </w:p>
        </w:tc>
      </w:tr>
      <w:tr w:rsidR="003847FA" w14:paraId="0268C293" w14:textId="77777777">
        <w:trPr>
          <w:trHeight w:val="825"/>
        </w:trPr>
        <w:tc>
          <w:tcPr>
            <w:tcW w:w="10298" w:type="dxa"/>
            <w:tcMar>
              <w:top w:w="100" w:type="dxa"/>
              <w:left w:w="100" w:type="dxa"/>
              <w:bottom w:w="100" w:type="dxa"/>
              <w:right w:w="100" w:type="dxa"/>
            </w:tcMar>
          </w:tcPr>
          <w:p w14:paraId="678C0A01" w14:textId="77777777" w:rsidR="003847FA" w:rsidRDefault="00000000">
            <w:pPr>
              <w:numPr>
                <w:ilvl w:val="0"/>
                <w:numId w:val="5"/>
              </w:numPr>
              <w:spacing w:after="240"/>
              <w:rPr>
                <w:rFonts w:ascii="Lexend" w:eastAsia="Lexend" w:hAnsi="Lexend" w:cs="Lexend"/>
                <w:sz w:val="21"/>
                <w:szCs w:val="21"/>
              </w:rPr>
            </w:pPr>
            <w:r>
              <w:rPr>
                <w:rFonts w:ascii="Lexend" w:eastAsia="Lexend" w:hAnsi="Lexend" w:cs="Lexend"/>
                <w:sz w:val="21"/>
                <w:szCs w:val="21"/>
              </w:rPr>
              <w:t>IT skills – e.g. MS Office, Google Workspace</w:t>
            </w:r>
          </w:p>
        </w:tc>
      </w:tr>
    </w:tbl>
    <w:p w14:paraId="07FD3EB3" w14:textId="77777777" w:rsidR="003847FA" w:rsidRDefault="003847FA">
      <w:pPr>
        <w:spacing w:before="240"/>
        <w:rPr>
          <w:rFonts w:ascii="Lexend" w:eastAsia="Lexend" w:hAnsi="Lexend" w:cs="Lexend"/>
          <w:b/>
          <w:bCs/>
          <w:sz w:val="21"/>
          <w:szCs w:val="21"/>
        </w:rPr>
      </w:pPr>
    </w:p>
    <w:tbl>
      <w:tblPr>
        <w:tblStyle w:val="ab"/>
        <w:tblW w:w="103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05"/>
      </w:tblGrid>
      <w:tr w:rsidR="003847FA" w14:paraId="52947534" w14:textId="77777777">
        <w:tc>
          <w:tcPr>
            <w:tcW w:w="10305" w:type="dxa"/>
            <w:tcMar>
              <w:top w:w="100" w:type="dxa"/>
              <w:left w:w="100" w:type="dxa"/>
              <w:bottom w:w="100" w:type="dxa"/>
              <w:right w:w="100" w:type="dxa"/>
            </w:tcMar>
          </w:tcPr>
          <w:p w14:paraId="195AFC79" w14:textId="77777777" w:rsidR="003847FA" w:rsidRDefault="00000000">
            <w:pPr>
              <w:spacing w:after="240"/>
              <w:ind w:left="720" w:hanging="360"/>
              <w:rPr>
                <w:rFonts w:ascii="Lexend" w:eastAsia="Lexend" w:hAnsi="Lexend" w:cs="Lexend"/>
                <w:b/>
                <w:bCs/>
                <w:sz w:val="21"/>
                <w:szCs w:val="21"/>
              </w:rPr>
            </w:pPr>
            <w:r>
              <w:rPr>
                <w:rFonts w:ascii="Lexend" w:eastAsia="Lexend" w:hAnsi="Lexend" w:cs="Lexend"/>
                <w:b/>
                <w:bCs/>
                <w:sz w:val="21"/>
                <w:szCs w:val="21"/>
              </w:rPr>
              <w:t>Personal Qualities</w:t>
            </w:r>
          </w:p>
        </w:tc>
      </w:tr>
      <w:tr w:rsidR="003847FA" w14:paraId="3FE9C1F2" w14:textId="77777777">
        <w:tc>
          <w:tcPr>
            <w:tcW w:w="10305" w:type="dxa"/>
            <w:tcMar>
              <w:top w:w="100" w:type="dxa"/>
              <w:left w:w="100" w:type="dxa"/>
              <w:bottom w:w="100" w:type="dxa"/>
              <w:right w:w="100" w:type="dxa"/>
            </w:tcMar>
          </w:tcPr>
          <w:p w14:paraId="246132E2" w14:textId="77777777" w:rsidR="003847FA" w:rsidRDefault="00000000">
            <w:pPr>
              <w:numPr>
                <w:ilvl w:val="0"/>
                <w:numId w:val="2"/>
              </w:numPr>
              <w:rPr>
                <w:rFonts w:ascii="Lexend" w:eastAsia="Lexend" w:hAnsi="Lexend" w:cs="Lexend"/>
                <w:sz w:val="21"/>
                <w:szCs w:val="21"/>
              </w:rPr>
            </w:pPr>
            <w:r>
              <w:rPr>
                <w:rFonts w:ascii="Lexend" w:eastAsia="Lexend" w:hAnsi="Lexend" w:cs="Lexend"/>
                <w:sz w:val="21"/>
                <w:szCs w:val="21"/>
              </w:rPr>
              <w:t>Ability to work on own initiative to organise, plan and prioritise own work programme, including when under pressure, in order to ensure agreed deadlines are met</w:t>
            </w:r>
          </w:p>
        </w:tc>
      </w:tr>
      <w:tr w:rsidR="003847FA" w14:paraId="08A240C9" w14:textId="77777777">
        <w:tc>
          <w:tcPr>
            <w:tcW w:w="10305" w:type="dxa"/>
            <w:tcMar>
              <w:top w:w="100" w:type="dxa"/>
              <w:left w:w="100" w:type="dxa"/>
              <w:bottom w:w="100" w:type="dxa"/>
              <w:right w:w="100" w:type="dxa"/>
            </w:tcMar>
          </w:tcPr>
          <w:p w14:paraId="05C24373" w14:textId="77777777" w:rsidR="003847FA" w:rsidRDefault="003847FA">
            <w:pPr>
              <w:ind w:left="720" w:hanging="360"/>
              <w:rPr>
                <w:rFonts w:ascii="Lexend" w:eastAsia="Lexend" w:hAnsi="Lexend" w:cs="Lexend"/>
                <w:sz w:val="21"/>
                <w:szCs w:val="21"/>
              </w:rPr>
            </w:pPr>
          </w:p>
        </w:tc>
      </w:tr>
      <w:tr w:rsidR="003847FA" w14:paraId="288680E4" w14:textId="77777777">
        <w:tc>
          <w:tcPr>
            <w:tcW w:w="10305" w:type="dxa"/>
            <w:tcMar>
              <w:top w:w="100" w:type="dxa"/>
              <w:left w:w="100" w:type="dxa"/>
              <w:bottom w:w="100" w:type="dxa"/>
              <w:right w:w="100" w:type="dxa"/>
            </w:tcMar>
          </w:tcPr>
          <w:p w14:paraId="539C26BA" w14:textId="77777777" w:rsidR="003847FA" w:rsidRDefault="00000000">
            <w:pPr>
              <w:numPr>
                <w:ilvl w:val="0"/>
                <w:numId w:val="2"/>
              </w:numPr>
              <w:rPr>
                <w:rFonts w:ascii="Lexend" w:eastAsia="Lexend" w:hAnsi="Lexend" w:cs="Lexend"/>
                <w:sz w:val="21"/>
                <w:szCs w:val="21"/>
              </w:rPr>
            </w:pPr>
            <w:r>
              <w:rPr>
                <w:rFonts w:ascii="Lexend" w:eastAsia="Lexend" w:hAnsi="Lexend" w:cs="Lexend"/>
                <w:sz w:val="21"/>
                <w:szCs w:val="21"/>
              </w:rPr>
              <w:t>Good written, oral and interpersonal communication skills necessary for effective interaction with learners (speakers of other languages), volunteer tutors, organisations and the public</w:t>
            </w:r>
          </w:p>
        </w:tc>
      </w:tr>
      <w:tr w:rsidR="003847FA" w14:paraId="13D666D5" w14:textId="77777777">
        <w:tc>
          <w:tcPr>
            <w:tcW w:w="10305" w:type="dxa"/>
            <w:tcMar>
              <w:top w:w="100" w:type="dxa"/>
              <w:left w:w="100" w:type="dxa"/>
              <w:bottom w:w="100" w:type="dxa"/>
              <w:right w:w="100" w:type="dxa"/>
            </w:tcMar>
          </w:tcPr>
          <w:p w14:paraId="4B0B8411" w14:textId="77777777" w:rsidR="003847FA" w:rsidRDefault="003847FA">
            <w:pPr>
              <w:ind w:left="720" w:hanging="360"/>
              <w:rPr>
                <w:rFonts w:ascii="Lexend" w:eastAsia="Lexend" w:hAnsi="Lexend" w:cs="Lexend"/>
                <w:sz w:val="21"/>
                <w:szCs w:val="21"/>
              </w:rPr>
            </w:pPr>
          </w:p>
        </w:tc>
      </w:tr>
      <w:tr w:rsidR="003847FA" w14:paraId="0F9AE952" w14:textId="77777777">
        <w:trPr>
          <w:trHeight w:val="1117"/>
        </w:trPr>
        <w:tc>
          <w:tcPr>
            <w:tcW w:w="10305" w:type="dxa"/>
            <w:tcMar>
              <w:top w:w="100" w:type="dxa"/>
              <w:left w:w="100" w:type="dxa"/>
              <w:bottom w:w="100" w:type="dxa"/>
              <w:right w:w="100" w:type="dxa"/>
            </w:tcMar>
          </w:tcPr>
          <w:p w14:paraId="2333A703" w14:textId="77777777" w:rsidR="003847FA" w:rsidRDefault="00000000">
            <w:pPr>
              <w:numPr>
                <w:ilvl w:val="0"/>
                <w:numId w:val="2"/>
              </w:numPr>
              <w:rPr>
                <w:rFonts w:ascii="Lexend" w:eastAsia="Lexend" w:hAnsi="Lexend" w:cs="Lexend"/>
                <w:sz w:val="21"/>
                <w:szCs w:val="21"/>
              </w:rPr>
            </w:pPr>
            <w:r>
              <w:rPr>
                <w:rFonts w:ascii="Lexend" w:eastAsia="Lexend" w:hAnsi="Lexend" w:cs="Lexend"/>
                <w:sz w:val="21"/>
                <w:szCs w:val="21"/>
              </w:rPr>
              <w:t>Ability to work flexibly and enthusiastically within a team and motivation to work on own initiative, taking responsibility for own performance</w:t>
            </w:r>
          </w:p>
        </w:tc>
      </w:tr>
      <w:tr w:rsidR="003847FA" w14:paraId="207B4410" w14:textId="77777777">
        <w:trPr>
          <w:trHeight w:val="765"/>
        </w:trPr>
        <w:tc>
          <w:tcPr>
            <w:tcW w:w="10305" w:type="dxa"/>
            <w:tcMar>
              <w:top w:w="100" w:type="dxa"/>
              <w:left w:w="100" w:type="dxa"/>
              <w:bottom w:w="100" w:type="dxa"/>
              <w:right w:w="100" w:type="dxa"/>
            </w:tcMar>
          </w:tcPr>
          <w:p w14:paraId="44F5B05A" w14:textId="77777777" w:rsidR="003847FA" w:rsidRDefault="003847FA">
            <w:pPr>
              <w:ind w:left="720" w:hanging="360"/>
              <w:rPr>
                <w:rFonts w:ascii="Lexend" w:eastAsia="Lexend" w:hAnsi="Lexend" w:cs="Lexend"/>
                <w:sz w:val="21"/>
                <w:szCs w:val="21"/>
              </w:rPr>
            </w:pPr>
          </w:p>
        </w:tc>
      </w:tr>
      <w:tr w:rsidR="003847FA" w14:paraId="6FD56D0C" w14:textId="77777777">
        <w:trPr>
          <w:trHeight w:val="1117"/>
        </w:trPr>
        <w:tc>
          <w:tcPr>
            <w:tcW w:w="10305" w:type="dxa"/>
            <w:tcMar>
              <w:top w:w="100" w:type="dxa"/>
              <w:left w:w="100" w:type="dxa"/>
              <w:bottom w:w="100" w:type="dxa"/>
              <w:right w:w="100" w:type="dxa"/>
            </w:tcMar>
          </w:tcPr>
          <w:p w14:paraId="33EEEBB6" w14:textId="77777777" w:rsidR="003847FA" w:rsidRDefault="00000000">
            <w:pPr>
              <w:numPr>
                <w:ilvl w:val="0"/>
                <w:numId w:val="2"/>
              </w:numPr>
              <w:rPr>
                <w:rFonts w:ascii="Lexend" w:eastAsia="Lexend" w:hAnsi="Lexend" w:cs="Lexend"/>
                <w:sz w:val="21"/>
                <w:szCs w:val="21"/>
              </w:rPr>
            </w:pPr>
            <w:r>
              <w:rPr>
                <w:rFonts w:ascii="Lexend" w:eastAsia="Lexend" w:hAnsi="Lexend" w:cs="Lexend"/>
                <w:sz w:val="21"/>
                <w:szCs w:val="21"/>
              </w:rPr>
              <w:t>Knowledge of, and commitment to, equity, diversity and inclusion and community development values</w:t>
            </w:r>
          </w:p>
        </w:tc>
      </w:tr>
      <w:tr w:rsidR="003847FA" w14:paraId="513E4071" w14:textId="77777777">
        <w:trPr>
          <w:trHeight w:val="750"/>
        </w:trPr>
        <w:tc>
          <w:tcPr>
            <w:tcW w:w="10305" w:type="dxa"/>
            <w:tcMar>
              <w:top w:w="100" w:type="dxa"/>
              <w:left w:w="100" w:type="dxa"/>
              <w:bottom w:w="100" w:type="dxa"/>
              <w:right w:w="100" w:type="dxa"/>
            </w:tcMar>
          </w:tcPr>
          <w:p w14:paraId="69C54D95" w14:textId="77777777" w:rsidR="003847FA" w:rsidRDefault="003847FA">
            <w:pPr>
              <w:ind w:left="720" w:hanging="360"/>
              <w:rPr>
                <w:rFonts w:ascii="Lexend" w:eastAsia="Lexend" w:hAnsi="Lexend" w:cs="Lexend"/>
                <w:sz w:val="21"/>
                <w:szCs w:val="21"/>
              </w:rPr>
            </w:pPr>
          </w:p>
        </w:tc>
      </w:tr>
      <w:tr w:rsidR="003847FA" w14:paraId="62F2E06B" w14:textId="77777777">
        <w:tc>
          <w:tcPr>
            <w:tcW w:w="10305" w:type="dxa"/>
            <w:tcMar>
              <w:top w:w="100" w:type="dxa"/>
              <w:left w:w="100" w:type="dxa"/>
              <w:bottom w:w="100" w:type="dxa"/>
              <w:right w:w="100" w:type="dxa"/>
            </w:tcMar>
          </w:tcPr>
          <w:p w14:paraId="5C3B1DCB" w14:textId="77777777" w:rsidR="003847FA" w:rsidRDefault="00000000">
            <w:pPr>
              <w:numPr>
                <w:ilvl w:val="0"/>
                <w:numId w:val="2"/>
              </w:numPr>
              <w:spacing w:after="240"/>
              <w:rPr>
                <w:rFonts w:ascii="Lexend" w:eastAsia="Lexend" w:hAnsi="Lexend" w:cs="Lexend"/>
                <w:sz w:val="21"/>
                <w:szCs w:val="21"/>
              </w:rPr>
            </w:pPr>
            <w:r>
              <w:rPr>
                <w:rFonts w:ascii="Lexend" w:eastAsia="Lexend" w:hAnsi="Lexend" w:cs="Lexend"/>
                <w:sz w:val="21"/>
                <w:szCs w:val="21"/>
              </w:rPr>
              <w:t>Commitment to maintaining security in compliance with safeguarding and GDPR requirements</w:t>
            </w:r>
          </w:p>
        </w:tc>
      </w:tr>
      <w:tr w:rsidR="003847FA" w14:paraId="5E5DF0A0" w14:textId="77777777">
        <w:tc>
          <w:tcPr>
            <w:tcW w:w="10305" w:type="dxa"/>
            <w:tcMar>
              <w:top w:w="100" w:type="dxa"/>
              <w:left w:w="100" w:type="dxa"/>
              <w:bottom w:w="100" w:type="dxa"/>
              <w:right w:w="100" w:type="dxa"/>
            </w:tcMar>
          </w:tcPr>
          <w:p w14:paraId="1A984363" w14:textId="77777777" w:rsidR="003847FA" w:rsidRDefault="003847FA">
            <w:pPr>
              <w:spacing w:after="240"/>
              <w:ind w:left="720" w:hanging="360"/>
              <w:rPr>
                <w:rFonts w:ascii="Lexend" w:eastAsia="Lexend" w:hAnsi="Lexend" w:cs="Lexend"/>
                <w:sz w:val="21"/>
                <w:szCs w:val="21"/>
              </w:rPr>
            </w:pPr>
          </w:p>
        </w:tc>
      </w:tr>
      <w:tr w:rsidR="003847FA" w14:paraId="70F58AFA" w14:textId="77777777">
        <w:tc>
          <w:tcPr>
            <w:tcW w:w="10305" w:type="dxa"/>
            <w:tcMar>
              <w:top w:w="100" w:type="dxa"/>
              <w:left w:w="100" w:type="dxa"/>
              <w:bottom w:w="100" w:type="dxa"/>
              <w:right w:w="100" w:type="dxa"/>
            </w:tcMar>
          </w:tcPr>
          <w:p w14:paraId="54E504CA" w14:textId="77777777" w:rsidR="003847FA" w:rsidRDefault="00000000">
            <w:pPr>
              <w:spacing w:after="240"/>
              <w:ind w:left="720" w:hanging="360"/>
              <w:rPr>
                <w:rFonts w:ascii="Lexend" w:eastAsia="Lexend" w:hAnsi="Lexend" w:cs="Lexend"/>
                <w:b/>
                <w:bCs/>
                <w:sz w:val="21"/>
                <w:szCs w:val="21"/>
              </w:rPr>
            </w:pPr>
            <w:r>
              <w:rPr>
                <w:rFonts w:ascii="Lexend" w:eastAsia="Lexend" w:hAnsi="Lexend" w:cs="Lexend"/>
                <w:b/>
                <w:bCs/>
                <w:sz w:val="21"/>
                <w:szCs w:val="21"/>
              </w:rPr>
              <w:t xml:space="preserve">Personal Circumstances </w:t>
            </w:r>
          </w:p>
        </w:tc>
      </w:tr>
      <w:tr w:rsidR="003847FA" w14:paraId="669BB9A7" w14:textId="77777777">
        <w:tc>
          <w:tcPr>
            <w:tcW w:w="10305" w:type="dxa"/>
            <w:tcMar>
              <w:top w:w="100" w:type="dxa"/>
              <w:left w:w="100" w:type="dxa"/>
              <w:bottom w:w="100" w:type="dxa"/>
              <w:right w:w="100" w:type="dxa"/>
            </w:tcMar>
          </w:tcPr>
          <w:p w14:paraId="16E1919C" w14:textId="77777777" w:rsidR="003847FA" w:rsidRDefault="00000000">
            <w:pPr>
              <w:numPr>
                <w:ilvl w:val="0"/>
                <w:numId w:val="7"/>
              </w:numPr>
              <w:rPr>
                <w:rFonts w:ascii="Lexend" w:eastAsia="Lexend" w:hAnsi="Lexend" w:cs="Lexend"/>
                <w:sz w:val="21"/>
                <w:szCs w:val="21"/>
              </w:rPr>
            </w:pPr>
            <w:r>
              <w:rPr>
                <w:rFonts w:ascii="Lexend" w:eastAsia="Lexend" w:hAnsi="Lexend" w:cs="Lexend"/>
                <w:sz w:val="21"/>
                <w:szCs w:val="21"/>
              </w:rPr>
              <w:t>Flexibility to work occasional weekends and evenings for specific events or activities, such as volunteer training or meetings</w:t>
            </w:r>
          </w:p>
        </w:tc>
      </w:tr>
      <w:tr w:rsidR="003847FA" w14:paraId="2990E4A5" w14:textId="77777777">
        <w:tc>
          <w:tcPr>
            <w:tcW w:w="10305" w:type="dxa"/>
            <w:tcMar>
              <w:top w:w="100" w:type="dxa"/>
              <w:left w:w="100" w:type="dxa"/>
              <w:bottom w:w="100" w:type="dxa"/>
              <w:right w:w="100" w:type="dxa"/>
            </w:tcMar>
          </w:tcPr>
          <w:p w14:paraId="7F2E2D68" w14:textId="77777777" w:rsidR="003847FA" w:rsidRDefault="003847FA">
            <w:pPr>
              <w:ind w:left="720" w:hanging="360"/>
              <w:rPr>
                <w:rFonts w:ascii="Lexend" w:eastAsia="Lexend" w:hAnsi="Lexend" w:cs="Lexend"/>
                <w:sz w:val="21"/>
                <w:szCs w:val="21"/>
              </w:rPr>
            </w:pPr>
          </w:p>
        </w:tc>
      </w:tr>
      <w:tr w:rsidR="003847FA" w14:paraId="412207B1" w14:textId="77777777">
        <w:trPr>
          <w:trHeight w:val="648"/>
        </w:trPr>
        <w:tc>
          <w:tcPr>
            <w:tcW w:w="10305" w:type="dxa"/>
            <w:tcMar>
              <w:top w:w="100" w:type="dxa"/>
              <w:left w:w="100" w:type="dxa"/>
              <w:bottom w:w="100" w:type="dxa"/>
              <w:right w:w="100" w:type="dxa"/>
            </w:tcMar>
          </w:tcPr>
          <w:p w14:paraId="36A05D24" w14:textId="77777777" w:rsidR="003847FA" w:rsidRDefault="00000000">
            <w:pPr>
              <w:numPr>
                <w:ilvl w:val="0"/>
                <w:numId w:val="7"/>
              </w:numPr>
              <w:spacing w:after="240"/>
              <w:rPr>
                <w:rFonts w:ascii="Lexend" w:eastAsia="Lexend" w:hAnsi="Lexend" w:cs="Lexend"/>
                <w:sz w:val="21"/>
                <w:szCs w:val="21"/>
              </w:rPr>
            </w:pPr>
            <w:r>
              <w:rPr>
                <w:rFonts w:ascii="Lexend" w:eastAsia="Lexend" w:hAnsi="Lexend" w:cs="Lexend"/>
                <w:sz w:val="21"/>
                <w:szCs w:val="21"/>
              </w:rPr>
              <w:t>Flexibility to work from home, in the office or in community settings</w:t>
            </w:r>
          </w:p>
        </w:tc>
      </w:tr>
      <w:tr w:rsidR="003847FA" w14:paraId="4DE705B7" w14:textId="77777777">
        <w:trPr>
          <w:trHeight w:val="648"/>
        </w:trPr>
        <w:tc>
          <w:tcPr>
            <w:tcW w:w="10305" w:type="dxa"/>
            <w:tcMar>
              <w:top w:w="100" w:type="dxa"/>
              <w:left w:w="100" w:type="dxa"/>
              <w:bottom w:w="100" w:type="dxa"/>
              <w:right w:w="100" w:type="dxa"/>
            </w:tcMar>
          </w:tcPr>
          <w:p w14:paraId="518DF46E" w14:textId="77777777" w:rsidR="003847FA" w:rsidRDefault="003847FA">
            <w:pPr>
              <w:spacing w:after="240"/>
              <w:ind w:left="720" w:hanging="360"/>
              <w:rPr>
                <w:rFonts w:ascii="Lexend" w:eastAsia="Lexend" w:hAnsi="Lexend" w:cs="Lexend"/>
                <w:sz w:val="21"/>
                <w:szCs w:val="21"/>
              </w:rPr>
            </w:pPr>
          </w:p>
        </w:tc>
      </w:tr>
      <w:tr w:rsidR="003847FA" w14:paraId="6549CC72" w14:textId="77777777">
        <w:trPr>
          <w:trHeight w:val="768"/>
        </w:trPr>
        <w:tc>
          <w:tcPr>
            <w:tcW w:w="10305" w:type="dxa"/>
            <w:tcMar>
              <w:top w:w="100" w:type="dxa"/>
              <w:left w:w="100" w:type="dxa"/>
              <w:bottom w:w="100" w:type="dxa"/>
              <w:right w:w="100" w:type="dxa"/>
            </w:tcMar>
          </w:tcPr>
          <w:p w14:paraId="32D30A95" w14:textId="77777777" w:rsidR="003847FA" w:rsidRDefault="00000000">
            <w:pPr>
              <w:numPr>
                <w:ilvl w:val="0"/>
                <w:numId w:val="7"/>
              </w:numPr>
              <w:spacing w:after="240"/>
              <w:rPr>
                <w:rFonts w:ascii="Lexend" w:eastAsia="Lexend" w:hAnsi="Lexend" w:cs="Lexend"/>
                <w:sz w:val="21"/>
                <w:szCs w:val="21"/>
              </w:rPr>
            </w:pPr>
            <w:r>
              <w:rPr>
                <w:rFonts w:ascii="Lexend" w:eastAsia="Lexend" w:hAnsi="Lexend" w:cs="Lexend"/>
                <w:sz w:val="21"/>
                <w:szCs w:val="21"/>
              </w:rPr>
              <w:t>Ability to travel to different locations in Sheffield, either using own car, bike or public transport</w:t>
            </w:r>
          </w:p>
        </w:tc>
      </w:tr>
      <w:tr w:rsidR="003847FA" w14:paraId="1E6D7DBC" w14:textId="77777777">
        <w:trPr>
          <w:trHeight w:val="768"/>
        </w:trPr>
        <w:tc>
          <w:tcPr>
            <w:tcW w:w="10305" w:type="dxa"/>
            <w:tcMar>
              <w:top w:w="100" w:type="dxa"/>
              <w:left w:w="100" w:type="dxa"/>
              <w:bottom w:w="100" w:type="dxa"/>
              <w:right w:w="100" w:type="dxa"/>
            </w:tcMar>
          </w:tcPr>
          <w:p w14:paraId="5B3514D8" w14:textId="77777777" w:rsidR="003847FA" w:rsidRDefault="003847FA">
            <w:pPr>
              <w:spacing w:after="240"/>
              <w:ind w:left="720" w:hanging="360"/>
              <w:rPr>
                <w:rFonts w:ascii="Lexend" w:eastAsia="Lexend" w:hAnsi="Lexend" w:cs="Lexend"/>
                <w:sz w:val="21"/>
                <w:szCs w:val="21"/>
              </w:rPr>
            </w:pPr>
          </w:p>
        </w:tc>
      </w:tr>
    </w:tbl>
    <w:p w14:paraId="697D51E9" w14:textId="77777777" w:rsidR="003847FA" w:rsidRDefault="003847FA">
      <w:pPr>
        <w:widowControl w:val="0"/>
        <w:pBdr>
          <w:top w:val="nil"/>
          <w:left w:val="nil"/>
          <w:bottom w:val="nil"/>
          <w:right w:val="nil"/>
          <w:between w:val="nil"/>
        </w:pBdr>
        <w:spacing w:line="240" w:lineRule="auto"/>
        <w:rPr>
          <w:b/>
          <w:bCs/>
          <w:sz w:val="24"/>
          <w:szCs w:val="24"/>
        </w:rPr>
      </w:pPr>
    </w:p>
    <w:p w14:paraId="07BC55D4" w14:textId="77777777" w:rsidR="003847FA" w:rsidRDefault="003847FA">
      <w:pPr>
        <w:widowControl w:val="0"/>
        <w:pBdr>
          <w:top w:val="nil"/>
          <w:left w:val="nil"/>
          <w:bottom w:val="nil"/>
          <w:right w:val="nil"/>
          <w:between w:val="nil"/>
        </w:pBdr>
        <w:spacing w:line="240" w:lineRule="auto"/>
        <w:rPr>
          <w:b/>
          <w:bCs/>
          <w:sz w:val="24"/>
          <w:szCs w:val="24"/>
        </w:rPr>
      </w:pPr>
    </w:p>
    <w:p w14:paraId="5F3554FE" w14:textId="77777777" w:rsidR="003847FA" w:rsidRDefault="00000000">
      <w:pPr>
        <w:widowControl w:val="0"/>
        <w:pBdr>
          <w:top w:val="nil"/>
          <w:left w:val="nil"/>
          <w:bottom w:val="nil"/>
          <w:right w:val="nil"/>
          <w:between w:val="nil"/>
        </w:pBdr>
        <w:spacing w:line="240" w:lineRule="auto"/>
        <w:rPr>
          <w:b/>
          <w:bCs/>
          <w:color w:val="000000"/>
          <w:sz w:val="24"/>
          <w:szCs w:val="24"/>
        </w:rPr>
      </w:pPr>
      <w:r>
        <w:rPr>
          <w:b/>
          <w:bCs/>
          <w:color w:val="000000"/>
          <w:sz w:val="24"/>
          <w:szCs w:val="24"/>
        </w:rPr>
        <w:t xml:space="preserve">Part 3 – Declarations and diversity monitoring </w:t>
      </w:r>
    </w:p>
    <w:p w14:paraId="1C0A9035" w14:textId="77777777" w:rsidR="003847FA" w:rsidRDefault="00000000">
      <w:pPr>
        <w:widowControl w:val="0"/>
        <w:pBdr>
          <w:top w:val="nil"/>
          <w:left w:val="nil"/>
          <w:bottom w:val="nil"/>
          <w:right w:val="nil"/>
          <w:between w:val="nil"/>
        </w:pBdr>
        <w:spacing w:before="430" w:line="240" w:lineRule="auto"/>
        <w:jc w:val="center"/>
        <w:rPr>
          <w:b/>
          <w:bCs/>
          <w:color w:val="FFFFFF"/>
          <w:sz w:val="19"/>
          <w:szCs w:val="19"/>
        </w:rPr>
      </w:pPr>
      <w:r>
        <w:rPr>
          <w:b/>
          <w:bCs/>
          <w:color w:val="FFFFFF"/>
          <w:sz w:val="19"/>
          <w:szCs w:val="19"/>
          <w:shd w:val="clear" w:color="auto" w:fill="595959"/>
        </w:rPr>
        <w:t>Declaration</w:t>
      </w:r>
      <w:r>
        <w:rPr>
          <w:b/>
          <w:bCs/>
          <w:color w:val="FFFFFF"/>
          <w:sz w:val="19"/>
          <w:szCs w:val="19"/>
        </w:rPr>
        <w:t xml:space="preserve"> </w:t>
      </w:r>
    </w:p>
    <w:p w14:paraId="5C4B055D" w14:textId="77777777" w:rsidR="003847FA" w:rsidRDefault="00000000">
      <w:pPr>
        <w:widowControl w:val="0"/>
        <w:pBdr>
          <w:top w:val="nil"/>
          <w:left w:val="nil"/>
          <w:bottom w:val="nil"/>
          <w:right w:val="nil"/>
          <w:between w:val="nil"/>
        </w:pBdr>
        <w:spacing w:before="228" w:line="240" w:lineRule="auto"/>
        <w:ind w:left="125"/>
        <w:rPr>
          <w:color w:val="000000"/>
          <w:sz w:val="19"/>
          <w:szCs w:val="19"/>
        </w:rPr>
      </w:pPr>
      <w:r>
        <w:rPr>
          <w:color w:val="000000"/>
          <w:sz w:val="19"/>
          <w:szCs w:val="19"/>
        </w:rPr>
        <w:t>Eligibility to work</w:t>
      </w:r>
    </w:p>
    <w:tbl>
      <w:tblPr>
        <w:tblStyle w:val="ac"/>
        <w:tblW w:w="1029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48"/>
        <w:gridCol w:w="5150"/>
      </w:tblGrid>
      <w:tr w:rsidR="003847FA" w14:paraId="5E581C49" w14:textId="77777777">
        <w:trPr>
          <w:trHeight w:val="571"/>
        </w:trPr>
        <w:tc>
          <w:tcPr>
            <w:tcW w:w="5148" w:type="dxa"/>
            <w:tcMar>
              <w:top w:w="100" w:type="dxa"/>
              <w:left w:w="100" w:type="dxa"/>
              <w:bottom w:w="100" w:type="dxa"/>
              <w:right w:w="100" w:type="dxa"/>
            </w:tcMar>
          </w:tcPr>
          <w:p w14:paraId="45199EE5" w14:textId="77777777" w:rsidR="003847FA" w:rsidRDefault="00000000">
            <w:pPr>
              <w:widowControl w:val="0"/>
              <w:pBdr>
                <w:top w:val="nil"/>
                <w:left w:val="nil"/>
                <w:bottom w:val="nil"/>
                <w:right w:val="nil"/>
                <w:between w:val="nil"/>
              </w:pBdr>
              <w:spacing w:line="240" w:lineRule="auto"/>
              <w:ind w:left="131"/>
              <w:rPr>
                <w:b/>
                <w:bCs/>
                <w:color w:val="000000"/>
                <w:sz w:val="24"/>
                <w:szCs w:val="24"/>
              </w:rPr>
            </w:pPr>
            <w:r>
              <w:rPr>
                <w:b/>
                <w:bCs/>
                <w:color w:val="000000"/>
                <w:sz w:val="24"/>
                <w:szCs w:val="24"/>
              </w:rPr>
              <w:t xml:space="preserve">Do you have any current criminal  </w:t>
            </w:r>
          </w:p>
          <w:p w14:paraId="02F1966E" w14:textId="77777777" w:rsidR="003847FA" w:rsidRDefault="00000000">
            <w:pPr>
              <w:widowControl w:val="0"/>
              <w:pBdr>
                <w:top w:val="nil"/>
                <w:left w:val="nil"/>
                <w:bottom w:val="nil"/>
                <w:right w:val="nil"/>
                <w:between w:val="nil"/>
              </w:pBdr>
              <w:spacing w:line="240" w:lineRule="auto"/>
              <w:ind w:left="127"/>
              <w:rPr>
                <w:b/>
                <w:bCs/>
                <w:color w:val="000000"/>
                <w:sz w:val="24"/>
                <w:szCs w:val="24"/>
              </w:rPr>
            </w:pPr>
            <w:r>
              <w:rPr>
                <w:b/>
                <w:bCs/>
                <w:sz w:val="24"/>
                <w:szCs w:val="24"/>
              </w:rPr>
              <w:t>Proceedings</w:t>
            </w:r>
            <w:r>
              <w:rPr>
                <w:b/>
                <w:bCs/>
                <w:color w:val="000000"/>
                <w:sz w:val="24"/>
                <w:szCs w:val="24"/>
              </w:rPr>
              <w:t xml:space="preserve"> pending against you? </w:t>
            </w:r>
          </w:p>
        </w:tc>
        <w:tc>
          <w:tcPr>
            <w:tcW w:w="5149" w:type="dxa"/>
            <w:tcMar>
              <w:top w:w="100" w:type="dxa"/>
              <w:left w:w="100" w:type="dxa"/>
              <w:bottom w:w="100" w:type="dxa"/>
              <w:right w:w="100" w:type="dxa"/>
            </w:tcMar>
          </w:tcPr>
          <w:p w14:paraId="0924A845" w14:textId="77777777" w:rsidR="003847FA" w:rsidRDefault="00000000">
            <w:pPr>
              <w:widowControl w:val="0"/>
              <w:pBdr>
                <w:top w:val="nil"/>
                <w:left w:val="nil"/>
                <w:bottom w:val="nil"/>
                <w:right w:val="nil"/>
                <w:between w:val="nil"/>
              </w:pBdr>
              <w:spacing w:line="240" w:lineRule="auto"/>
              <w:ind w:left="116"/>
              <w:rPr>
                <w:color w:val="000000"/>
                <w:sz w:val="24"/>
                <w:szCs w:val="24"/>
                <w:highlight w:val="white"/>
              </w:rPr>
            </w:pPr>
            <w:r>
              <w:rPr>
                <w:color w:val="000000"/>
                <w:sz w:val="24"/>
                <w:szCs w:val="24"/>
              </w:rPr>
              <w:t>Yes</w:t>
            </w:r>
            <w:r>
              <w:rPr>
                <w:color w:val="000000"/>
                <w:sz w:val="24"/>
                <w:szCs w:val="24"/>
                <w:highlight w:val="white"/>
              </w:rPr>
              <w:t>/No</w:t>
            </w:r>
          </w:p>
        </w:tc>
      </w:tr>
      <w:tr w:rsidR="003847FA" w14:paraId="265B0612" w14:textId="77777777">
        <w:trPr>
          <w:trHeight w:val="285"/>
        </w:trPr>
        <w:tc>
          <w:tcPr>
            <w:tcW w:w="5148" w:type="dxa"/>
            <w:tcMar>
              <w:top w:w="100" w:type="dxa"/>
              <w:left w:w="100" w:type="dxa"/>
              <w:bottom w:w="100" w:type="dxa"/>
              <w:right w:w="100" w:type="dxa"/>
            </w:tcMar>
          </w:tcPr>
          <w:p w14:paraId="7541F659" w14:textId="77777777" w:rsidR="003847FA" w:rsidRDefault="00000000">
            <w:pPr>
              <w:widowControl w:val="0"/>
              <w:pBdr>
                <w:top w:val="nil"/>
                <w:left w:val="nil"/>
                <w:bottom w:val="nil"/>
                <w:right w:val="nil"/>
                <w:between w:val="nil"/>
              </w:pBdr>
              <w:spacing w:line="240" w:lineRule="auto"/>
              <w:ind w:left="128"/>
              <w:rPr>
                <w:b/>
                <w:bCs/>
                <w:color w:val="000000"/>
                <w:sz w:val="24"/>
                <w:szCs w:val="24"/>
              </w:rPr>
            </w:pPr>
            <w:r>
              <w:rPr>
                <w:b/>
                <w:bCs/>
                <w:color w:val="000000"/>
                <w:sz w:val="24"/>
                <w:szCs w:val="24"/>
              </w:rPr>
              <w:t>If yes, please provide details.</w:t>
            </w:r>
          </w:p>
        </w:tc>
        <w:tc>
          <w:tcPr>
            <w:tcW w:w="5149" w:type="dxa"/>
            <w:tcMar>
              <w:top w:w="100" w:type="dxa"/>
              <w:left w:w="100" w:type="dxa"/>
              <w:bottom w:w="100" w:type="dxa"/>
              <w:right w:w="100" w:type="dxa"/>
            </w:tcMar>
          </w:tcPr>
          <w:p w14:paraId="7E949D14" w14:textId="77777777" w:rsidR="003847FA" w:rsidRDefault="003847FA">
            <w:pPr>
              <w:widowControl w:val="0"/>
              <w:pBdr>
                <w:top w:val="nil"/>
                <w:left w:val="nil"/>
                <w:bottom w:val="nil"/>
                <w:right w:val="nil"/>
                <w:between w:val="nil"/>
              </w:pBdr>
              <w:rPr>
                <w:b/>
                <w:bCs/>
                <w:color w:val="000000"/>
                <w:sz w:val="24"/>
                <w:szCs w:val="24"/>
              </w:rPr>
            </w:pPr>
          </w:p>
        </w:tc>
      </w:tr>
      <w:tr w:rsidR="003847FA" w14:paraId="54368958" w14:textId="77777777">
        <w:trPr>
          <w:trHeight w:val="561"/>
        </w:trPr>
        <w:tc>
          <w:tcPr>
            <w:tcW w:w="5148" w:type="dxa"/>
            <w:tcMar>
              <w:top w:w="100" w:type="dxa"/>
              <w:left w:w="100" w:type="dxa"/>
              <w:bottom w:w="100" w:type="dxa"/>
              <w:right w:w="100" w:type="dxa"/>
            </w:tcMar>
          </w:tcPr>
          <w:p w14:paraId="0D04B97B" w14:textId="77777777" w:rsidR="003847FA" w:rsidRDefault="00000000">
            <w:pPr>
              <w:widowControl w:val="0"/>
              <w:pBdr>
                <w:top w:val="nil"/>
                <w:left w:val="nil"/>
                <w:bottom w:val="nil"/>
                <w:right w:val="nil"/>
                <w:between w:val="nil"/>
              </w:pBdr>
              <w:spacing w:line="229" w:lineRule="auto"/>
              <w:ind w:left="115" w:right="397" w:firstLine="12"/>
              <w:rPr>
                <w:b/>
                <w:bCs/>
                <w:color w:val="000000"/>
                <w:sz w:val="24"/>
                <w:szCs w:val="24"/>
              </w:rPr>
            </w:pPr>
            <w:r>
              <w:rPr>
                <w:b/>
                <w:bCs/>
                <w:color w:val="000000"/>
                <w:sz w:val="24"/>
                <w:szCs w:val="24"/>
              </w:rPr>
              <w:t>Is there any restriction on your ability to</w:t>
            </w:r>
            <w:r>
              <w:rPr>
                <w:b/>
                <w:bCs/>
                <w:sz w:val="24"/>
                <w:szCs w:val="24"/>
              </w:rPr>
              <w:t xml:space="preserve"> </w:t>
            </w:r>
            <w:r>
              <w:rPr>
                <w:b/>
                <w:bCs/>
                <w:color w:val="000000"/>
                <w:sz w:val="24"/>
                <w:szCs w:val="24"/>
              </w:rPr>
              <w:t xml:space="preserve">work in the UK? </w:t>
            </w:r>
          </w:p>
        </w:tc>
        <w:tc>
          <w:tcPr>
            <w:tcW w:w="5149" w:type="dxa"/>
            <w:tcMar>
              <w:top w:w="100" w:type="dxa"/>
              <w:left w:w="100" w:type="dxa"/>
              <w:bottom w:w="100" w:type="dxa"/>
              <w:right w:w="100" w:type="dxa"/>
            </w:tcMar>
          </w:tcPr>
          <w:p w14:paraId="094C6E77" w14:textId="77777777" w:rsidR="003847FA" w:rsidRDefault="00000000">
            <w:pPr>
              <w:widowControl w:val="0"/>
              <w:pBdr>
                <w:top w:val="nil"/>
                <w:left w:val="nil"/>
                <w:bottom w:val="nil"/>
                <w:right w:val="nil"/>
                <w:between w:val="nil"/>
              </w:pBdr>
              <w:spacing w:line="240" w:lineRule="auto"/>
              <w:ind w:left="116"/>
              <w:rPr>
                <w:color w:val="000000"/>
                <w:sz w:val="24"/>
                <w:szCs w:val="24"/>
                <w:highlight w:val="white"/>
              </w:rPr>
            </w:pPr>
            <w:r>
              <w:rPr>
                <w:color w:val="000000"/>
                <w:sz w:val="24"/>
                <w:szCs w:val="24"/>
              </w:rPr>
              <w:t>Y</w:t>
            </w:r>
            <w:r>
              <w:rPr>
                <w:color w:val="000000"/>
                <w:sz w:val="24"/>
                <w:szCs w:val="24"/>
                <w:highlight w:val="white"/>
              </w:rPr>
              <w:t>es/No</w:t>
            </w:r>
          </w:p>
        </w:tc>
      </w:tr>
      <w:tr w:rsidR="003847FA" w14:paraId="4DBE99ED" w14:textId="77777777">
        <w:trPr>
          <w:trHeight w:val="1115"/>
        </w:trPr>
        <w:tc>
          <w:tcPr>
            <w:tcW w:w="5148" w:type="dxa"/>
            <w:tcMar>
              <w:top w:w="100" w:type="dxa"/>
              <w:left w:w="100" w:type="dxa"/>
              <w:bottom w:w="100" w:type="dxa"/>
              <w:right w:w="100" w:type="dxa"/>
            </w:tcMar>
          </w:tcPr>
          <w:p w14:paraId="4B3FE510" w14:textId="77777777" w:rsidR="003847FA" w:rsidRDefault="00000000">
            <w:pPr>
              <w:widowControl w:val="0"/>
              <w:pBdr>
                <w:top w:val="nil"/>
                <w:left w:val="nil"/>
                <w:bottom w:val="nil"/>
                <w:right w:val="nil"/>
                <w:between w:val="nil"/>
              </w:pBdr>
              <w:spacing w:line="229" w:lineRule="auto"/>
              <w:ind w:left="115" w:right="570" w:firstLine="12"/>
              <w:rPr>
                <w:b/>
                <w:bCs/>
                <w:color w:val="000000"/>
                <w:sz w:val="24"/>
                <w:szCs w:val="24"/>
              </w:rPr>
            </w:pPr>
            <w:r>
              <w:rPr>
                <w:b/>
                <w:bCs/>
                <w:color w:val="000000"/>
                <w:sz w:val="24"/>
                <w:szCs w:val="24"/>
              </w:rPr>
              <w:t>If you have answered Yes to the above</w:t>
            </w:r>
            <w:r>
              <w:rPr>
                <w:b/>
                <w:bCs/>
                <w:sz w:val="24"/>
                <w:szCs w:val="24"/>
              </w:rPr>
              <w:t xml:space="preserve"> </w:t>
            </w:r>
            <w:r>
              <w:rPr>
                <w:b/>
                <w:bCs/>
                <w:color w:val="000000"/>
                <w:sz w:val="24"/>
                <w:szCs w:val="24"/>
              </w:rPr>
              <w:t>questions, please state what kind of</w:t>
            </w:r>
            <w:r>
              <w:rPr>
                <w:b/>
                <w:bCs/>
                <w:sz w:val="24"/>
                <w:szCs w:val="24"/>
              </w:rPr>
              <w:t xml:space="preserve"> </w:t>
            </w:r>
            <w:r>
              <w:rPr>
                <w:b/>
                <w:bCs/>
                <w:color w:val="000000"/>
                <w:sz w:val="24"/>
                <w:szCs w:val="24"/>
              </w:rPr>
              <w:t>visa/permission to work in the UK you</w:t>
            </w:r>
            <w:r>
              <w:rPr>
                <w:b/>
                <w:bCs/>
                <w:sz w:val="24"/>
                <w:szCs w:val="24"/>
              </w:rPr>
              <w:t xml:space="preserve"> </w:t>
            </w:r>
            <w:r>
              <w:rPr>
                <w:b/>
                <w:bCs/>
                <w:color w:val="000000"/>
                <w:sz w:val="24"/>
                <w:szCs w:val="24"/>
              </w:rPr>
              <w:t>hold.</w:t>
            </w:r>
          </w:p>
        </w:tc>
        <w:tc>
          <w:tcPr>
            <w:tcW w:w="5149" w:type="dxa"/>
            <w:tcMar>
              <w:top w:w="100" w:type="dxa"/>
              <w:left w:w="100" w:type="dxa"/>
              <w:bottom w:w="100" w:type="dxa"/>
              <w:right w:w="100" w:type="dxa"/>
            </w:tcMar>
          </w:tcPr>
          <w:p w14:paraId="6D436675" w14:textId="77777777" w:rsidR="003847FA" w:rsidRDefault="003847FA">
            <w:pPr>
              <w:widowControl w:val="0"/>
              <w:pBdr>
                <w:top w:val="nil"/>
                <w:left w:val="nil"/>
                <w:bottom w:val="nil"/>
                <w:right w:val="nil"/>
                <w:between w:val="nil"/>
              </w:pBdr>
              <w:rPr>
                <w:b/>
                <w:bCs/>
                <w:color w:val="000000"/>
                <w:sz w:val="24"/>
                <w:szCs w:val="24"/>
              </w:rPr>
            </w:pPr>
          </w:p>
        </w:tc>
      </w:tr>
    </w:tbl>
    <w:p w14:paraId="24240A04" w14:textId="77777777" w:rsidR="003847FA" w:rsidRDefault="003847FA">
      <w:pPr>
        <w:widowControl w:val="0"/>
        <w:pBdr>
          <w:top w:val="nil"/>
          <w:left w:val="nil"/>
          <w:bottom w:val="nil"/>
          <w:right w:val="nil"/>
          <w:between w:val="nil"/>
        </w:pBdr>
        <w:rPr>
          <w:color w:val="000000"/>
        </w:rPr>
      </w:pPr>
    </w:p>
    <w:p w14:paraId="15A10B08" w14:textId="77777777" w:rsidR="003847FA" w:rsidRDefault="003847FA">
      <w:pPr>
        <w:widowControl w:val="0"/>
        <w:pBdr>
          <w:top w:val="nil"/>
          <w:left w:val="nil"/>
          <w:bottom w:val="nil"/>
          <w:right w:val="nil"/>
          <w:between w:val="nil"/>
        </w:pBdr>
        <w:spacing w:line="240" w:lineRule="auto"/>
        <w:ind w:right="108"/>
        <w:jc w:val="right"/>
        <w:rPr>
          <w:color w:val="000000"/>
          <w:sz w:val="18"/>
          <w:szCs w:val="18"/>
        </w:rPr>
      </w:pPr>
    </w:p>
    <w:tbl>
      <w:tblPr>
        <w:tblStyle w:val="ad"/>
        <w:tblW w:w="1029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48"/>
        <w:gridCol w:w="5150"/>
      </w:tblGrid>
      <w:tr w:rsidR="003847FA" w14:paraId="67EF5249" w14:textId="77777777">
        <w:trPr>
          <w:trHeight w:val="847"/>
        </w:trPr>
        <w:tc>
          <w:tcPr>
            <w:tcW w:w="5148" w:type="dxa"/>
            <w:tcMar>
              <w:top w:w="100" w:type="dxa"/>
              <w:left w:w="100" w:type="dxa"/>
              <w:bottom w:w="100" w:type="dxa"/>
              <w:right w:w="100" w:type="dxa"/>
            </w:tcMar>
          </w:tcPr>
          <w:p w14:paraId="5E30E1A2" w14:textId="77777777" w:rsidR="003847FA" w:rsidRDefault="00000000">
            <w:pPr>
              <w:widowControl w:val="0"/>
              <w:pBdr>
                <w:top w:val="nil"/>
                <w:left w:val="nil"/>
                <w:bottom w:val="nil"/>
                <w:right w:val="nil"/>
                <w:between w:val="nil"/>
              </w:pBdr>
              <w:spacing w:line="230" w:lineRule="auto"/>
              <w:ind w:left="128" w:right="488" w:firstLine="2"/>
              <w:rPr>
                <w:b/>
                <w:bCs/>
                <w:color w:val="000000"/>
                <w:sz w:val="24"/>
                <w:szCs w:val="24"/>
              </w:rPr>
            </w:pPr>
            <w:r>
              <w:rPr>
                <w:b/>
                <w:bCs/>
                <w:color w:val="000000"/>
                <w:sz w:val="24"/>
                <w:szCs w:val="24"/>
              </w:rPr>
              <w:t>Please provide any other information</w:t>
            </w:r>
            <w:r>
              <w:rPr>
                <w:b/>
                <w:bCs/>
                <w:sz w:val="24"/>
                <w:szCs w:val="24"/>
              </w:rPr>
              <w:t xml:space="preserve"> </w:t>
            </w:r>
            <w:r>
              <w:rPr>
                <w:b/>
                <w:bCs/>
                <w:color w:val="000000"/>
                <w:sz w:val="24"/>
                <w:szCs w:val="24"/>
              </w:rPr>
              <w:t xml:space="preserve">relating to your eligibility to work in the  UK. </w:t>
            </w:r>
          </w:p>
        </w:tc>
        <w:tc>
          <w:tcPr>
            <w:tcW w:w="5149" w:type="dxa"/>
            <w:tcMar>
              <w:top w:w="100" w:type="dxa"/>
              <w:left w:w="100" w:type="dxa"/>
              <w:bottom w:w="100" w:type="dxa"/>
              <w:right w:w="100" w:type="dxa"/>
            </w:tcMar>
          </w:tcPr>
          <w:p w14:paraId="144CF8BE" w14:textId="77777777" w:rsidR="003847FA" w:rsidRDefault="003847FA">
            <w:pPr>
              <w:widowControl w:val="0"/>
              <w:pBdr>
                <w:top w:val="nil"/>
                <w:left w:val="nil"/>
                <w:bottom w:val="nil"/>
                <w:right w:val="nil"/>
                <w:between w:val="nil"/>
              </w:pBdr>
              <w:spacing w:line="240" w:lineRule="auto"/>
              <w:ind w:left="131"/>
              <w:rPr>
                <w:color w:val="000000"/>
                <w:sz w:val="24"/>
                <w:szCs w:val="24"/>
              </w:rPr>
            </w:pPr>
          </w:p>
        </w:tc>
      </w:tr>
      <w:tr w:rsidR="003847FA" w14:paraId="1FB73769" w14:textId="77777777">
        <w:trPr>
          <w:trHeight w:val="840"/>
        </w:trPr>
        <w:tc>
          <w:tcPr>
            <w:tcW w:w="5148" w:type="dxa"/>
            <w:tcMar>
              <w:top w:w="100" w:type="dxa"/>
              <w:left w:w="100" w:type="dxa"/>
              <w:bottom w:w="100" w:type="dxa"/>
              <w:right w:w="100" w:type="dxa"/>
            </w:tcMar>
          </w:tcPr>
          <w:p w14:paraId="63349C60" w14:textId="77777777" w:rsidR="003847FA" w:rsidRDefault="00000000">
            <w:pPr>
              <w:widowControl w:val="0"/>
              <w:pBdr>
                <w:top w:val="nil"/>
                <w:left w:val="nil"/>
                <w:bottom w:val="nil"/>
                <w:right w:val="nil"/>
                <w:between w:val="nil"/>
              </w:pBdr>
              <w:spacing w:line="229" w:lineRule="auto"/>
              <w:ind w:left="118" w:right="130" w:firstLine="9"/>
              <w:rPr>
                <w:b/>
                <w:bCs/>
                <w:color w:val="000000"/>
                <w:sz w:val="24"/>
                <w:szCs w:val="24"/>
              </w:rPr>
            </w:pPr>
            <w:r>
              <w:rPr>
                <w:b/>
                <w:bCs/>
                <w:color w:val="000000"/>
                <w:sz w:val="24"/>
                <w:szCs w:val="24"/>
              </w:rPr>
              <w:t>If you hold a visa or other permission</w:t>
            </w:r>
            <w:r>
              <w:rPr>
                <w:b/>
                <w:bCs/>
                <w:sz w:val="24"/>
                <w:szCs w:val="24"/>
              </w:rPr>
              <w:t xml:space="preserve"> </w:t>
            </w:r>
            <w:r>
              <w:rPr>
                <w:b/>
                <w:bCs/>
                <w:color w:val="000000"/>
                <w:sz w:val="24"/>
                <w:szCs w:val="24"/>
              </w:rPr>
              <w:t>entitling you to work in the UK, when does</w:t>
            </w:r>
            <w:r>
              <w:rPr>
                <w:b/>
                <w:bCs/>
                <w:sz w:val="24"/>
                <w:szCs w:val="24"/>
              </w:rPr>
              <w:t xml:space="preserve"> </w:t>
            </w:r>
            <w:r>
              <w:rPr>
                <w:b/>
                <w:bCs/>
                <w:color w:val="000000"/>
                <w:sz w:val="24"/>
                <w:szCs w:val="24"/>
              </w:rPr>
              <w:t>it expire?</w:t>
            </w:r>
          </w:p>
        </w:tc>
        <w:tc>
          <w:tcPr>
            <w:tcW w:w="5149" w:type="dxa"/>
            <w:tcMar>
              <w:top w:w="100" w:type="dxa"/>
              <w:left w:w="100" w:type="dxa"/>
              <w:bottom w:w="100" w:type="dxa"/>
              <w:right w:w="100" w:type="dxa"/>
            </w:tcMar>
          </w:tcPr>
          <w:p w14:paraId="745FF141" w14:textId="77777777" w:rsidR="003847FA" w:rsidRDefault="003847FA">
            <w:pPr>
              <w:widowControl w:val="0"/>
              <w:pBdr>
                <w:top w:val="nil"/>
                <w:left w:val="nil"/>
                <w:bottom w:val="nil"/>
                <w:right w:val="nil"/>
                <w:between w:val="nil"/>
              </w:pBdr>
              <w:rPr>
                <w:b/>
                <w:bCs/>
                <w:color w:val="000000"/>
                <w:sz w:val="24"/>
                <w:szCs w:val="24"/>
              </w:rPr>
            </w:pPr>
          </w:p>
        </w:tc>
      </w:tr>
    </w:tbl>
    <w:p w14:paraId="52D58718" w14:textId="77777777" w:rsidR="003847FA" w:rsidRDefault="003847FA">
      <w:pPr>
        <w:widowControl w:val="0"/>
        <w:pBdr>
          <w:top w:val="nil"/>
          <w:left w:val="nil"/>
          <w:bottom w:val="nil"/>
          <w:right w:val="nil"/>
          <w:between w:val="nil"/>
        </w:pBdr>
        <w:rPr>
          <w:color w:val="000000"/>
        </w:rPr>
      </w:pPr>
    </w:p>
    <w:p w14:paraId="64AC764A" w14:textId="77777777" w:rsidR="003847FA" w:rsidRDefault="00000000">
      <w:pPr>
        <w:widowControl w:val="0"/>
        <w:pBdr>
          <w:top w:val="nil"/>
          <w:left w:val="nil"/>
          <w:bottom w:val="nil"/>
          <w:right w:val="nil"/>
          <w:between w:val="nil"/>
        </w:pBdr>
        <w:spacing w:line="240" w:lineRule="auto"/>
        <w:ind w:left="110"/>
        <w:rPr>
          <w:color w:val="000000"/>
          <w:sz w:val="19"/>
          <w:szCs w:val="19"/>
        </w:rPr>
      </w:pPr>
      <w:r>
        <w:rPr>
          <w:color w:val="000000"/>
          <w:sz w:val="19"/>
          <w:szCs w:val="19"/>
        </w:rPr>
        <w:t xml:space="preserve">The information contained in this form is, to the best of my knowledge, accurate and complete. </w:t>
      </w:r>
    </w:p>
    <w:tbl>
      <w:tblPr>
        <w:tblStyle w:val="ae"/>
        <w:tblW w:w="10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7"/>
        <w:gridCol w:w="3047"/>
        <w:gridCol w:w="950"/>
        <w:gridCol w:w="3788"/>
      </w:tblGrid>
      <w:tr w:rsidR="003847FA" w14:paraId="74B3DC77" w14:textId="77777777">
        <w:trPr>
          <w:trHeight w:val="926"/>
        </w:trPr>
        <w:tc>
          <w:tcPr>
            <w:tcW w:w="2287" w:type="dxa"/>
            <w:tcMar>
              <w:top w:w="100" w:type="dxa"/>
              <w:left w:w="100" w:type="dxa"/>
              <w:bottom w:w="100" w:type="dxa"/>
              <w:right w:w="100" w:type="dxa"/>
            </w:tcMar>
          </w:tcPr>
          <w:p w14:paraId="4742D52A" w14:textId="77777777" w:rsidR="003847FA" w:rsidRDefault="00000000">
            <w:pPr>
              <w:widowControl w:val="0"/>
              <w:pBdr>
                <w:top w:val="nil"/>
                <w:left w:val="nil"/>
                <w:bottom w:val="nil"/>
                <w:right w:val="nil"/>
                <w:between w:val="nil"/>
              </w:pBdr>
              <w:spacing w:line="240" w:lineRule="auto"/>
              <w:ind w:left="122"/>
              <w:rPr>
                <w:b/>
                <w:bCs/>
                <w:color w:val="000000"/>
                <w:sz w:val="24"/>
                <w:szCs w:val="24"/>
              </w:rPr>
            </w:pPr>
            <w:r>
              <w:rPr>
                <w:b/>
                <w:bCs/>
                <w:color w:val="000000"/>
                <w:sz w:val="24"/>
                <w:szCs w:val="24"/>
              </w:rPr>
              <w:t xml:space="preserve">Signed: </w:t>
            </w:r>
          </w:p>
        </w:tc>
        <w:tc>
          <w:tcPr>
            <w:tcW w:w="3046" w:type="dxa"/>
            <w:tcMar>
              <w:top w:w="100" w:type="dxa"/>
              <w:left w:w="100" w:type="dxa"/>
              <w:bottom w:w="100" w:type="dxa"/>
              <w:right w:w="100" w:type="dxa"/>
            </w:tcMar>
          </w:tcPr>
          <w:p w14:paraId="69F895C1" w14:textId="77777777" w:rsidR="003847FA" w:rsidRDefault="003847FA">
            <w:pPr>
              <w:widowControl w:val="0"/>
              <w:pBdr>
                <w:top w:val="nil"/>
                <w:left w:val="nil"/>
                <w:bottom w:val="nil"/>
                <w:right w:val="nil"/>
                <w:between w:val="nil"/>
              </w:pBdr>
              <w:spacing w:line="240" w:lineRule="auto"/>
              <w:jc w:val="center"/>
              <w:rPr>
                <w:b/>
                <w:bCs/>
                <w:color w:val="000000"/>
                <w:sz w:val="19"/>
                <w:szCs w:val="19"/>
              </w:rPr>
            </w:pPr>
          </w:p>
        </w:tc>
        <w:tc>
          <w:tcPr>
            <w:tcW w:w="950" w:type="dxa"/>
            <w:tcMar>
              <w:top w:w="100" w:type="dxa"/>
              <w:left w:w="100" w:type="dxa"/>
              <w:bottom w:w="100" w:type="dxa"/>
              <w:right w:w="100" w:type="dxa"/>
            </w:tcMar>
          </w:tcPr>
          <w:p w14:paraId="009603BB" w14:textId="77777777" w:rsidR="003847FA" w:rsidRDefault="00000000">
            <w:pPr>
              <w:widowControl w:val="0"/>
              <w:pBdr>
                <w:top w:val="nil"/>
                <w:left w:val="nil"/>
                <w:bottom w:val="nil"/>
                <w:right w:val="nil"/>
                <w:between w:val="nil"/>
              </w:pBdr>
              <w:spacing w:line="240" w:lineRule="auto"/>
              <w:jc w:val="center"/>
              <w:rPr>
                <w:b/>
                <w:bCs/>
                <w:color w:val="000000"/>
                <w:sz w:val="24"/>
                <w:szCs w:val="24"/>
              </w:rPr>
            </w:pPr>
            <w:r>
              <w:rPr>
                <w:b/>
                <w:bCs/>
                <w:color w:val="000000"/>
                <w:sz w:val="24"/>
                <w:szCs w:val="24"/>
              </w:rPr>
              <w:t xml:space="preserve">Date: </w:t>
            </w:r>
          </w:p>
        </w:tc>
        <w:tc>
          <w:tcPr>
            <w:tcW w:w="3787" w:type="dxa"/>
            <w:tcMar>
              <w:top w:w="100" w:type="dxa"/>
              <w:left w:w="100" w:type="dxa"/>
              <w:bottom w:w="100" w:type="dxa"/>
              <w:right w:w="100" w:type="dxa"/>
            </w:tcMar>
          </w:tcPr>
          <w:p w14:paraId="1619BEA7" w14:textId="77777777" w:rsidR="003847FA" w:rsidRDefault="003847FA">
            <w:pPr>
              <w:widowControl w:val="0"/>
              <w:pBdr>
                <w:top w:val="nil"/>
                <w:left w:val="nil"/>
                <w:bottom w:val="nil"/>
                <w:right w:val="nil"/>
                <w:between w:val="nil"/>
              </w:pBdr>
              <w:spacing w:line="240" w:lineRule="auto"/>
              <w:jc w:val="center"/>
              <w:rPr>
                <w:b/>
                <w:bCs/>
                <w:color w:val="000000"/>
                <w:sz w:val="24"/>
                <w:szCs w:val="24"/>
              </w:rPr>
            </w:pPr>
          </w:p>
        </w:tc>
      </w:tr>
    </w:tbl>
    <w:p w14:paraId="331DB7BB" w14:textId="77777777" w:rsidR="003847FA" w:rsidRDefault="003847FA">
      <w:pPr>
        <w:widowControl w:val="0"/>
        <w:pBdr>
          <w:top w:val="nil"/>
          <w:left w:val="nil"/>
          <w:bottom w:val="nil"/>
          <w:right w:val="nil"/>
          <w:between w:val="nil"/>
        </w:pBdr>
        <w:rPr>
          <w:color w:val="000000"/>
        </w:rPr>
      </w:pPr>
    </w:p>
    <w:p w14:paraId="161E51C9" w14:textId="77777777" w:rsidR="003847FA" w:rsidRDefault="00000000">
      <w:pPr>
        <w:widowControl w:val="0"/>
        <w:pBdr>
          <w:top w:val="nil"/>
          <w:left w:val="nil"/>
          <w:bottom w:val="nil"/>
          <w:right w:val="nil"/>
          <w:between w:val="nil"/>
        </w:pBdr>
        <w:spacing w:line="240" w:lineRule="auto"/>
        <w:ind w:left="125"/>
        <w:rPr>
          <w:color w:val="000000"/>
          <w:sz w:val="19"/>
          <w:szCs w:val="19"/>
        </w:rPr>
      </w:pPr>
      <w:r>
        <w:rPr>
          <w:color w:val="000000"/>
          <w:sz w:val="19"/>
          <w:szCs w:val="19"/>
        </w:rPr>
        <w:t xml:space="preserve">Please tell us where or how you found out about this job </w:t>
      </w:r>
    </w:p>
    <w:tbl>
      <w:tblPr>
        <w:tblStyle w:val="af"/>
        <w:tblW w:w="1029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98"/>
      </w:tblGrid>
      <w:tr w:rsidR="003847FA" w14:paraId="03665D76" w14:textId="77777777">
        <w:trPr>
          <w:trHeight w:val="527"/>
        </w:trPr>
        <w:tc>
          <w:tcPr>
            <w:tcW w:w="10298" w:type="dxa"/>
            <w:tcMar>
              <w:top w:w="100" w:type="dxa"/>
              <w:left w:w="100" w:type="dxa"/>
              <w:bottom w:w="100" w:type="dxa"/>
              <w:right w:w="100" w:type="dxa"/>
            </w:tcMar>
          </w:tcPr>
          <w:p w14:paraId="24343F1F" w14:textId="77777777" w:rsidR="003847FA" w:rsidRDefault="003847FA">
            <w:pPr>
              <w:widowControl w:val="0"/>
              <w:pBdr>
                <w:top w:val="nil"/>
                <w:left w:val="nil"/>
                <w:bottom w:val="nil"/>
                <w:right w:val="nil"/>
                <w:between w:val="nil"/>
              </w:pBdr>
              <w:spacing w:line="240" w:lineRule="auto"/>
              <w:ind w:left="130"/>
              <w:rPr>
                <w:color w:val="000000"/>
                <w:sz w:val="19"/>
                <w:szCs w:val="19"/>
              </w:rPr>
            </w:pPr>
          </w:p>
        </w:tc>
      </w:tr>
    </w:tbl>
    <w:p w14:paraId="091C1924" w14:textId="77777777" w:rsidR="003847FA" w:rsidRDefault="003847FA">
      <w:pPr>
        <w:widowControl w:val="0"/>
        <w:pBdr>
          <w:top w:val="nil"/>
          <w:left w:val="nil"/>
          <w:bottom w:val="nil"/>
          <w:right w:val="nil"/>
          <w:between w:val="nil"/>
        </w:pBdr>
        <w:rPr>
          <w:color w:val="000000"/>
        </w:rPr>
      </w:pPr>
    </w:p>
    <w:p w14:paraId="15FD2012" w14:textId="0FC178A8" w:rsidR="003847FA" w:rsidRDefault="00000000">
      <w:pPr>
        <w:widowControl w:val="0"/>
        <w:pBdr>
          <w:top w:val="nil"/>
          <w:left w:val="nil"/>
          <w:bottom w:val="nil"/>
          <w:right w:val="nil"/>
          <w:between w:val="nil"/>
        </w:pBdr>
        <w:spacing w:line="231" w:lineRule="auto"/>
        <w:ind w:left="120" w:right="172" w:firstLine="3"/>
        <w:rPr>
          <w:color w:val="000000"/>
          <w:sz w:val="18"/>
          <w:szCs w:val="18"/>
        </w:rPr>
      </w:pPr>
      <w:r>
        <w:rPr>
          <w:color w:val="000000"/>
          <w:sz w:val="19"/>
          <w:szCs w:val="19"/>
        </w:rPr>
        <w:t>Diversity Monitoring - Please click on the link below and complete our anonymised monitoring form. It will help us</w:t>
      </w:r>
      <w:r>
        <w:rPr>
          <w:sz w:val="19"/>
          <w:szCs w:val="19"/>
        </w:rPr>
        <w:t xml:space="preserve"> </w:t>
      </w:r>
      <w:r>
        <w:rPr>
          <w:color w:val="000000"/>
          <w:sz w:val="19"/>
          <w:szCs w:val="19"/>
        </w:rPr>
        <w:t xml:space="preserve">monitor and improve our recruitment process. </w:t>
      </w:r>
      <w:hyperlink r:id="rId7" w:history="1">
        <w:r w:rsidRPr="00706B65">
          <w:rPr>
            <w:rStyle w:val="Hyperlink"/>
            <w:b/>
            <w:bCs/>
            <w:sz w:val="19"/>
            <w:szCs w:val="19"/>
          </w:rPr>
          <w:t>Diversity Monitoring Form</w:t>
        </w:r>
      </w:hyperlink>
      <w:r>
        <w:rPr>
          <w:color w:val="000000"/>
          <w:sz w:val="18"/>
          <w:szCs w:val="18"/>
        </w:rPr>
        <w:t xml:space="preserve"> </w:t>
      </w:r>
    </w:p>
    <w:sectPr w:rsidR="003847FA">
      <w:headerReference w:type="default" r:id="rId8"/>
      <w:footerReference w:type="default" r:id="rId9"/>
      <w:headerReference w:type="first" r:id="rId10"/>
      <w:footerReference w:type="first" r:id="rId11"/>
      <w:pgSz w:w="12240" w:h="15840"/>
      <w:pgMar w:top="1060" w:right="970" w:bottom="691" w:left="971"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204CB2" w14:textId="77777777" w:rsidR="00FD6CB3" w:rsidRDefault="00FD6CB3">
      <w:pPr>
        <w:spacing w:line="240" w:lineRule="auto"/>
      </w:pPr>
      <w:r>
        <w:separator/>
      </w:r>
    </w:p>
  </w:endnote>
  <w:endnote w:type="continuationSeparator" w:id="0">
    <w:p w14:paraId="0069EE82" w14:textId="77777777" w:rsidR="00FD6CB3" w:rsidRDefault="00FD6C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1" w:fontKey="{76D4C7F6-04FA-429B-8240-B372F9D1D27C}"/>
  </w:font>
  <w:font w:name="Lexend">
    <w:charset w:val="00"/>
    <w:family w:val="auto"/>
    <w:pitch w:val="default"/>
    <w:embedRegular r:id="rId2" w:fontKey="{137CFC4C-E532-44B5-B110-B2C79B3F6735}"/>
    <w:embedBold r:id="rId3" w:fontKey="{AD21DFD7-C64D-412F-82A5-009223D61265}"/>
    <w:embedItalic r:id="rId4" w:fontKey="{6F8A2A05-C1C3-4E88-82EB-A41F661A78F0}"/>
  </w:font>
  <w:font w:name="Calibri">
    <w:panose1 w:val="020F0502020204030204"/>
    <w:charset w:val="00"/>
    <w:family w:val="swiss"/>
    <w:pitch w:val="variable"/>
    <w:sig w:usb0="E4002EFF" w:usb1="C200247B" w:usb2="00000009" w:usb3="00000000" w:csb0="000001FF" w:csb1="00000000"/>
    <w:embedRegular r:id="rId5" w:fontKey="{CB8E6D84-F042-40EE-B26C-352DE5F8B9EB}"/>
  </w:font>
  <w:font w:name="Cambria">
    <w:panose1 w:val="02040503050406030204"/>
    <w:charset w:val="00"/>
    <w:family w:val="roman"/>
    <w:pitch w:val="variable"/>
    <w:sig w:usb0="E00006FF" w:usb1="420024FF" w:usb2="02000000" w:usb3="00000000" w:csb0="0000019F" w:csb1="00000000"/>
    <w:embedRegular r:id="rId6" w:fontKey="{11F9FED0-A7F9-4153-9D90-FAA0A4B262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DCF54" w14:textId="77777777" w:rsidR="003847FA" w:rsidRDefault="00000000">
    <w:r>
      <w:fldChar w:fldCharType="begin"/>
    </w:r>
    <w:r>
      <w:instrText>PAGE</w:instrText>
    </w:r>
    <w:r>
      <w:fldChar w:fldCharType="separate"/>
    </w:r>
    <w:r w:rsidR="00706B65">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34879" w14:textId="77777777" w:rsidR="003847FA" w:rsidRDefault="003847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8EC6E8" w14:textId="77777777" w:rsidR="00FD6CB3" w:rsidRDefault="00FD6CB3">
      <w:pPr>
        <w:spacing w:line="240" w:lineRule="auto"/>
      </w:pPr>
      <w:r>
        <w:separator/>
      </w:r>
    </w:p>
  </w:footnote>
  <w:footnote w:type="continuationSeparator" w:id="0">
    <w:p w14:paraId="7E21C71B" w14:textId="77777777" w:rsidR="00FD6CB3" w:rsidRDefault="00FD6CB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471E0" w14:textId="77777777" w:rsidR="003847FA" w:rsidRDefault="003847FA"/>
  <w:p w14:paraId="14A1A5EC" w14:textId="77777777" w:rsidR="003847FA" w:rsidRDefault="003847FA"/>
  <w:p w14:paraId="186718D7" w14:textId="77777777" w:rsidR="003847FA" w:rsidRDefault="00000000">
    <w:r>
      <w:rPr>
        <w:noProof/>
      </w:rPr>
      <w:drawing>
        <wp:anchor distT="114300" distB="114300" distL="114300" distR="114300" simplePos="0" relativeHeight="251658240" behindDoc="0" locked="0" layoutInCell="1" hidden="0" allowOverlap="1" wp14:anchorId="395087A0" wp14:editId="616FE52E">
          <wp:simplePos x="0" y="0"/>
          <wp:positionH relativeFrom="column">
            <wp:posOffset>-550281</wp:posOffset>
          </wp:positionH>
          <wp:positionV relativeFrom="paragraph">
            <wp:posOffset>114300</wp:posOffset>
          </wp:positionV>
          <wp:extent cx="7203812" cy="104108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203812" cy="1041083"/>
                  </a:xfrm>
                  <a:prstGeom prst="rect">
                    <a:avLst/>
                  </a:prstGeom>
                  <a:ln/>
                </pic:spPr>
              </pic:pic>
            </a:graphicData>
          </a:graphic>
        </wp:anchor>
      </w:drawing>
    </w:r>
  </w:p>
  <w:p w14:paraId="4630BC3C" w14:textId="77777777" w:rsidR="003847FA" w:rsidRDefault="003847FA"/>
  <w:p w14:paraId="56B21240" w14:textId="77777777" w:rsidR="003847FA" w:rsidRDefault="003847FA"/>
  <w:p w14:paraId="087313E5" w14:textId="77777777" w:rsidR="003847FA" w:rsidRDefault="003847FA"/>
  <w:p w14:paraId="41CEE838" w14:textId="77777777" w:rsidR="003847FA" w:rsidRDefault="003847FA"/>
  <w:p w14:paraId="39AF96BE" w14:textId="77777777" w:rsidR="003847FA" w:rsidRDefault="003847FA"/>
  <w:p w14:paraId="2036CE2B" w14:textId="77777777" w:rsidR="003847FA" w:rsidRDefault="003847F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254B6" w14:textId="77777777" w:rsidR="003847FA" w:rsidRDefault="00000000">
    <w:r>
      <w:rPr>
        <w:noProof/>
      </w:rPr>
      <w:drawing>
        <wp:anchor distT="114300" distB="114300" distL="114300" distR="114300" simplePos="0" relativeHeight="251659264" behindDoc="0" locked="0" layoutInCell="1" hidden="0" allowOverlap="1" wp14:anchorId="1CB810AC" wp14:editId="5C644CBB">
          <wp:simplePos x="0" y="0"/>
          <wp:positionH relativeFrom="column">
            <wp:posOffset>-550281</wp:posOffset>
          </wp:positionH>
          <wp:positionV relativeFrom="paragraph">
            <wp:posOffset>114300</wp:posOffset>
          </wp:positionV>
          <wp:extent cx="7203812" cy="1041083"/>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203812" cy="104108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85332"/>
    <w:multiLevelType w:val="multilevel"/>
    <w:tmpl w:val="CE8AF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2822BC"/>
    <w:multiLevelType w:val="multilevel"/>
    <w:tmpl w:val="583A2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5D4205"/>
    <w:multiLevelType w:val="multilevel"/>
    <w:tmpl w:val="E5A810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CC13FE"/>
    <w:multiLevelType w:val="multilevel"/>
    <w:tmpl w:val="42286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5F5478"/>
    <w:multiLevelType w:val="multilevel"/>
    <w:tmpl w:val="B1C09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0904A6A"/>
    <w:multiLevelType w:val="multilevel"/>
    <w:tmpl w:val="135AD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4433578"/>
    <w:multiLevelType w:val="multilevel"/>
    <w:tmpl w:val="F372E4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4D22699"/>
    <w:multiLevelType w:val="multilevel"/>
    <w:tmpl w:val="CF3494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CE0161E"/>
    <w:multiLevelType w:val="multilevel"/>
    <w:tmpl w:val="4FA84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77F7620"/>
    <w:multiLevelType w:val="multilevel"/>
    <w:tmpl w:val="153AA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22730E3"/>
    <w:multiLevelType w:val="multilevel"/>
    <w:tmpl w:val="3E42F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6453C39"/>
    <w:multiLevelType w:val="multilevel"/>
    <w:tmpl w:val="B30C8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F99117F"/>
    <w:multiLevelType w:val="multilevel"/>
    <w:tmpl w:val="DF704A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00F38C8"/>
    <w:multiLevelType w:val="multilevel"/>
    <w:tmpl w:val="0ADAB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36E175B"/>
    <w:multiLevelType w:val="multilevel"/>
    <w:tmpl w:val="86BA2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39867487">
    <w:abstractNumId w:val="11"/>
  </w:num>
  <w:num w:numId="2" w16cid:durableId="488788444">
    <w:abstractNumId w:val="7"/>
  </w:num>
  <w:num w:numId="3" w16cid:durableId="1667437795">
    <w:abstractNumId w:val="0"/>
  </w:num>
  <w:num w:numId="4" w16cid:durableId="348679902">
    <w:abstractNumId w:val="8"/>
  </w:num>
  <w:num w:numId="5" w16cid:durableId="957564825">
    <w:abstractNumId w:val="5"/>
  </w:num>
  <w:num w:numId="6" w16cid:durableId="762072998">
    <w:abstractNumId w:val="1"/>
  </w:num>
  <w:num w:numId="7" w16cid:durableId="743339616">
    <w:abstractNumId w:val="9"/>
  </w:num>
  <w:num w:numId="8" w16cid:durableId="2071609002">
    <w:abstractNumId w:val="3"/>
  </w:num>
  <w:num w:numId="9" w16cid:durableId="1788500650">
    <w:abstractNumId w:val="10"/>
  </w:num>
  <w:num w:numId="10" w16cid:durableId="67532543">
    <w:abstractNumId w:val="14"/>
  </w:num>
  <w:num w:numId="11" w16cid:durableId="2019499846">
    <w:abstractNumId w:val="13"/>
  </w:num>
  <w:num w:numId="12" w16cid:durableId="1601448098">
    <w:abstractNumId w:val="6"/>
  </w:num>
  <w:num w:numId="13" w16cid:durableId="682631548">
    <w:abstractNumId w:val="4"/>
  </w:num>
  <w:num w:numId="14" w16cid:durableId="1815367772">
    <w:abstractNumId w:val="2"/>
  </w:num>
  <w:num w:numId="15" w16cid:durableId="38726285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7FA"/>
    <w:rsid w:val="003847FA"/>
    <w:rsid w:val="0058698E"/>
    <w:rsid w:val="00706B65"/>
    <w:rsid w:val="00FD6CB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48AFA"/>
  <w15:docId w15:val="{1874ED29-ECB6-4260-86A2-16088F453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character" w:styleId="Hyperlink">
    <w:name w:val="Hyperlink"/>
    <w:basedOn w:val="DefaultParagraphFont"/>
    <w:uiPriority w:val="99"/>
    <w:unhideWhenUsed/>
    <w:rsid w:val="00706B65"/>
    <w:rPr>
      <w:color w:val="0000FF" w:themeColor="hyperlink"/>
      <w:u w:val="single"/>
    </w:rPr>
  </w:style>
  <w:style w:type="character" w:styleId="UnresolvedMention">
    <w:name w:val="Unresolved Mention"/>
    <w:basedOn w:val="DefaultParagraphFont"/>
    <w:uiPriority w:val="99"/>
    <w:semiHidden/>
    <w:unhideWhenUsed/>
    <w:rsid w:val="00706B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ocs.google.com/forms/d/e/1FAIpQLSeWrdIfTMeBVigyiRK3ZFBsgp2BtmkqCVtAoyw7IOdne5FYzA/viewfor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883</Words>
  <Characters>5035</Characters>
  <Application>Microsoft Office Word</Application>
  <DocSecurity>0</DocSecurity>
  <Lines>41</Lines>
  <Paragraphs>11</Paragraphs>
  <ScaleCrop>false</ScaleCrop>
  <Company/>
  <LinksUpToDate>false</LinksUpToDate>
  <CharactersWithSpaces>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Maymona Ghannam</cp:lastModifiedBy>
  <cp:revision>2</cp:revision>
  <dcterms:created xsi:type="dcterms:W3CDTF">2026-02-05T12:57:00Z</dcterms:created>
  <dcterms:modified xsi:type="dcterms:W3CDTF">2026-02-05T12:57:00Z</dcterms:modified>
</cp:coreProperties>
</file>